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467A5" w14:textId="77777777" w:rsidR="00E31652" w:rsidRPr="005D4990" w:rsidRDefault="00E31652" w:rsidP="00E31652">
      <w:pPr>
        <w:spacing w:after="0" w:line="240" w:lineRule="auto"/>
        <w:rPr>
          <w:rFonts w:asciiTheme="majorHAnsi" w:hAnsiTheme="majorHAnsi" w:cstheme="majorHAnsi"/>
          <w:b/>
        </w:rPr>
      </w:pPr>
      <w:r w:rsidRPr="00E31652">
        <w:rPr>
          <w:rFonts w:ascii="Calibri" w:hAnsi="Calibri" w:cs="Calibri"/>
          <w:b/>
          <w:sz w:val="28"/>
        </w:rPr>
        <w:t>Levy to Move Seattle Oversight Committee Meeting Minutes</w:t>
      </w:r>
      <w:r w:rsidRPr="00E31652">
        <w:rPr>
          <w:rFonts w:ascii="Calibri" w:hAnsi="Calibri" w:cs="Calibri"/>
          <w:b/>
          <w:sz w:val="28"/>
        </w:rPr>
        <w:br/>
      </w:r>
      <w:r w:rsidRPr="00E31652">
        <w:rPr>
          <w:rFonts w:ascii="Calibri" w:hAnsi="Calibri" w:cs="Calibri"/>
          <w:b/>
          <w:sz w:val="28"/>
        </w:rPr>
        <w:br/>
      </w:r>
      <w:r w:rsidRPr="00CB35A4">
        <w:rPr>
          <w:rFonts w:asciiTheme="majorHAnsi" w:hAnsiTheme="majorHAnsi" w:cs="Calibri"/>
          <w:b/>
        </w:rPr>
        <w:t xml:space="preserve">Date/Time: </w:t>
      </w:r>
      <w:r w:rsidRPr="00CB35A4">
        <w:rPr>
          <w:rFonts w:asciiTheme="majorHAnsi" w:hAnsiTheme="majorHAnsi" w:cs="Calibri"/>
        </w:rPr>
        <w:t>T</w:t>
      </w:r>
      <w:r w:rsidR="00654A13" w:rsidRPr="00CB35A4">
        <w:rPr>
          <w:rFonts w:asciiTheme="majorHAnsi" w:hAnsiTheme="majorHAnsi" w:cs="Calibri"/>
        </w:rPr>
        <w:t>hursday</w:t>
      </w:r>
      <w:r w:rsidRPr="00CB35A4">
        <w:rPr>
          <w:rFonts w:asciiTheme="majorHAnsi" w:hAnsiTheme="majorHAnsi" w:cs="Calibri"/>
        </w:rPr>
        <w:t xml:space="preserve">, </w:t>
      </w:r>
      <w:r w:rsidR="00654A13" w:rsidRPr="00CB35A4">
        <w:rPr>
          <w:rFonts w:asciiTheme="majorHAnsi" w:hAnsiTheme="majorHAnsi" w:cs="Calibri"/>
        </w:rPr>
        <w:t xml:space="preserve">May </w:t>
      </w:r>
      <w:r w:rsidRPr="00CB35A4">
        <w:rPr>
          <w:rFonts w:asciiTheme="majorHAnsi" w:hAnsiTheme="majorHAnsi" w:cs="Calibri"/>
        </w:rPr>
        <w:t>24, 2018 / 5:30 – 7:30 PM</w:t>
      </w:r>
      <w:r w:rsidRPr="00E31652">
        <w:rPr>
          <w:rFonts w:ascii="Calibri" w:hAnsi="Calibri" w:cs="Calibri"/>
          <w:b/>
        </w:rPr>
        <w:br/>
      </w:r>
      <w:r w:rsidRPr="005D4990">
        <w:rPr>
          <w:rFonts w:asciiTheme="majorHAnsi" w:hAnsiTheme="majorHAnsi" w:cstheme="majorHAnsi"/>
          <w:b/>
        </w:rPr>
        <w:t xml:space="preserve">Co-chairs: </w:t>
      </w:r>
      <w:r w:rsidRPr="005D4990">
        <w:rPr>
          <w:rFonts w:asciiTheme="majorHAnsi" w:hAnsiTheme="majorHAnsi" w:cstheme="majorHAnsi"/>
        </w:rPr>
        <w:t>Betty Spieth-Croll, Alex Krieg</w:t>
      </w:r>
    </w:p>
    <w:p w14:paraId="4C58E860" w14:textId="77777777" w:rsidR="00E31652" w:rsidRPr="005D4990" w:rsidRDefault="00E31652" w:rsidP="00E31652">
      <w:pPr>
        <w:spacing w:after="0" w:line="240" w:lineRule="auto"/>
        <w:rPr>
          <w:rFonts w:asciiTheme="majorHAnsi" w:hAnsiTheme="majorHAnsi" w:cstheme="majorHAnsi"/>
          <w:b/>
        </w:rPr>
      </w:pPr>
      <w:r w:rsidRPr="005D4990">
        <w:rPr>
          <w:rFonts w:asciiTheme="majorHAnsi" w:hAnsiTheme="majorHAnsi" w:cstheme="majorHAnsi"/>
          <w:b/>
        </w:rPr>
        <w:t xml:space="preserve">Location: </w:t>
      </w:r>
      <w:r w:rsidRPr="005D4990">
        <w:rPr>
          <w:rFonts w:asciiTheme="majorHAnsi" w:hAnsiTheme="majorHAnsi" w:cstheme="majorHAnsi"/>
        </w:rPr>
        <w:t>City Hall, L280</w:t>
      </w:r>
    </w:p>
    <w:p w14:paraId="09D79700" w14:textId="227211A1" w:rsidR="005D4990" w:rsidRPr="005D4990" w:rsidRDefault="005D4990" w:rsidP="005D4990">
      <w:pPr>
        <w:spacing w:before="100" w:beforeAutospacing="1" w:after="100" w:afterAutospacing="1"/>
        <w:rPr>
          <w:rFonts w:asciiTheme="majorHAnsi" w:hAnsiTheme="majorHAnsi" w:cstheme="majorHAnsi"/>
        </w:rPr>
      </w:pPr>
      <w:r w:rsidRPr="00FA2EE2">
        <w:rPr>
          <w:rFonts w:asciiTheme="majorHAnsi" w:hAnsiTheme="majorHAnsi" w:cstheme="majorHAnsi"/>
          <w:b/>
        </w:rPr>
        <w:t>Members Present:</w:t>
      </w:r>
      <w:r w:rsidRPr="005D4990">
        <w:rPr>
          <w:rFonts w:asciiTheme="majorHAnsi" w:hAnsiTheme="majorHAnsi" w:cstheme="majorHAnsi"/>
        </w:rPr>
        <w:t xml:space="preserve"> Joe Laubach, Blake Trask, Brian Estes, Alex Krieg, David Seater, Emily Paine, Nick Paranjpye, Rachel Ben-Shmuel, Betty Spieth-Croll, Saroja Reddy (for Ben Noble)</w:t>
      </w:r>
      <w:r w:rsidR="006E1D37">
        <w:rPr>
          <w:rFonts w:asciiTheme="majorHAnsi" w:hAnsiTheme="majorHAnsi" w:cstheme="majorHAnsi"/>
        </w:rPr>
        <w:t xml:space="preserve">, </w:t>
      </w:r>
      <w:r w:rsidR="006E1D37" w:rsidRPr="005D4990">
        <w:rPr>
          <w:rFonts w:asciiTheme="majorHAnsi" w:hAnsiTheme="majorHAnsi" w:cstheme="majorHAnsi"/>
        </w:rPr>
        <w:t>Dustin Lambro,</w:t>
      </w:r>
      <w:r w:rsidR="006E1D37">
        <w:rPr>
          <w:rFonts w:asciiTheme="majorHAnsi" w:hAnsiTheme="majorHAnsi" w:cstheme="majorHAnsi"/>
        </w:rPr>
        <w:t xml:space="preserve"> C</w:t>
      </w:r>
      <w:r w:rsidR="00FA2EE2">
        <w:rPr>
          <w:rFonts w:asciiTheme="majorHAnsi" w:hAnsiTheme="majorHAnsi" w:cstheme="majorHAnsi"/>
        </w:rPr>
        <w:t>ouncilmember</w:t>
      </w:r>
      <w:r w:rsidR="006E1D37">
        <w:rPr>
          <w:rFonts w:asciiTheme="majorHAnsi" w:hAnsiTheme="majorHAnsi" w:cstheme="majorHAnsi"/>
        </w:rPr>
        <w:t xml:space="preserve"> Mike O’Brien,</w:t>
      </w:r>
      <w:r w:rsidR="00715923">
        <w:rPr>
          <w:rFonts w:asciiTheme="majorHAnsi" w:hAnsiTheme="majorHAnsi" w:cstheme="majorHAnsi"/>
        </w:rPr>
        <w:t xml:space="preserve"> Pat Cohn</w:t>
      </w:r>
    </w:p>
    <w:p w14:paraId="2EC89299" w14:textId="51D5E383" w:rsidR="005D4990" w:rsidRPr="005D4990" w:rsidRDefault="005D4990" w:rsidP="005D4990">
      <w:pPr>
        <w:spacing w:before="100" w:beforeAutospacing="1" w:after="100" w:afterAutospacing="1"/>
        <w:rPr>
          <w:rFonts w:asciiTheme="majorHAnsi" w:hAnsiTheme="majorHAnsi" w:cstheme="majorHAnsi"/>
          <w:b/>
        </w:rPr>
      </w:pPr>
      <w:r w:rsidRPr="00FA2EE2">
        <w:rPr>
          <w:rFonts w:asciiTheme="majorHAnsi" w:hAnsiTheme="majorHAnsi" w:cstheme="majorHAnsi"/>
          <w:b/>
        </w:rPr>
        <w:t>Members Absent:</w:t>
      </w:r>
      <w:r w:rsidRPr="00FA2EE2">
        <w:rPr>
          <w:rFonts w:asciiTheme="majorHAnsi" w:hAnsiTheme="majorHAnsi" w:cstheme="majorHAnsi"/>
        </w:rPr>
        <w:t xml:space="preserve"> </w:t>
      </w:r>
      <w:r w:rsidRPr="005D4990">
        <w:rPr>
          <w:rFonts w:asciiTheme="majorHAnsi" w:hAnsiTheme="majorHAnsi" w:cstheme="majorHAnsi"/>
        </w:rPr>
        <w:t>Ron Posthuma</w:t>
      </w:r>
      <w:r w:rsidR="006E1D37">
        <w:rPr>
          <w:rFonts w:asciiTheme="majorHAnsi" w:hAnsiTheme="majorHAnsi" w:cstheme="majorHAnsi"/>
        </w:rPr>
        <w:t>,</w:t>
      </w:r>
      <w:r w:rsidRPr="005D4990">
        <w:rPr>
          <w:rFonts w:asciiTheme="majorHAnsi" w:hAnsiTheme="majorHAnsi" w:cstheme="majorHAnsi"/>
        </w:rPr>
        <w:t xml:space="preserve"> Laurie Torres</w:t>
      </w:r>
    </w:p>
    <w:p w14:paraId="5FACC8E1" w14:textId="6E5039CA" w:rsidR="005D4990" w:rsidRPr="005D4990" w:rsidRDefault="005D4990" w:rsidP="005D4990">
      <w:pPr>
        <w:rPr>
          <w:rFonts w:asciiTheme="majorHAnsi" w:hAnsiTheme="majorHAnsi" w:cstheme="majorHAnsi"/>
        </w:rPr>
      </w:pPr>
      <w:r w:rsidRPr="005D4990">
        <w:rPr>
          <w:rFonts w:asciiTheme="majorHAnsi" w:hAnsiTheme="majorHAnsi" w:cstheme="majorHAnsi"/>
          <w:b/>
        </w:rPr>
        <w:t>Guests:</w:t>
      </w:r>
      <w:r w:rsidRPr="005D4990">
        <w:rPr>
          <w:rFonts w:asciiTheme="majorHAnsi" w:hAnsiTheme="majorHAnsi" w:cstheme="majorHAnsi"/>
        </w:rPr>
        <w:t xml:space="preserve"> Goran Sparrman, Karen Melanson, Nick Makhani, </w:t>
      </w:r>
      <w:r w:rsidR="00FA2EE2">
        <w:rPr>
          <w:rFonts w:asciiTheme="majorHAnsi" w:hAnsiTheme="majorHAnsi" w:cstheme="majorHAnsi"/>
        </w:rPr>
        <w:t>Lorel</w:t>
      </w:r>
      <w:r w:rsidR="00E76F16">
        <w:rPr>
          <w:rFonts w:asciiTheme="majorHAnsi" w:hAnsiTheme="majorHAnsi" w:cstheme="majorHAnsi"/>
        </w:rPr>
        <w:t>e</w:t>
      </w:r>
      <w:r w:rsidR="00FA2EE2">
        <w:rPr>
          <w:rFonts w:asciiTheme="majorHAnsi" w:hAnsiTheme="majorHAnsi" w:cstheme="majorHAnsi"/>
        </w:rPr>
        <w:t>i Williams</w:t>
      </w:r>
      <w:r w:rsidRPr="005D4990">
        <w:rPr>
          <w:rFonts w:asciiTheme="majorHAnsi" w:hAnsiTheme="majorHAnsi" w:cstheme="majorHAnsi"/>
        </w:rPr>
        <w:t>,</w:t>
      </w:r>
      <w:r w:rsidR="00FA2EE2">
        <w:rPr>
          <w:rFonts w:asciiTheme="majorHAnsi" w:hAnsiTheme="majorHAnsi" w:cstheme="majorHAnsi"/>
        </w:rPr>
        <w:t xml:space="preserve"> Maria </w:t>
      </w:r>
      <w:r w:rsidR="00EB3EAC">
        <w:rPr>
          <w:rFonts w:asciiTheme="majorHAnsi" w:hAnsiTheme="majorHAnsi" w:cstheme="majorHAnsi"/>
        </w:rPr>
        <w:t>Koengeter</w:t>
      </w:r>
      <w:r w:rsidR="00FA2EE2">
        <w:rPr>
          <w:rFonts w:asciiTheme="majorHAnsi" w:hAnsiTheme="majorHAnsi" w:cstheme="majorHAnsi"/>
        </w:rPr>
        <w:t>, Jeff Lundstrom</w:t>
      </w:r>
      <w:r w:rsidR="00C70EA0">
        <w:rPr>
          <w:rFonts w:asciiTheme="majorHAnsi" w:hAnsiTheme="majorHAnsi" w:cstheme="majorHAnsi"/>
        </w:rPr>
        <w:t>, Elliot Helmbrecht</w:t>
      </w:r>
      <w:r w:rsidR="00FA2EE2">
        <w:rPr>
          <w:rFonts w:asciiTheme="majorHAnsi" w:hAnsiTheme="majorHAnsi" w:cstheme="majorHAnsi"/>
        </w:rPr>
        <w:t xml:space="preserve"> </w:t>
      </w:r>
      <w:r w:rsidRPr="005D4990">
        <w:rPr>
          <w:rFonts w:asciiTheme="majorHAnsi" w:hAnsiTheme="majorHAnsi" w:cstheme="majorHAnsi"/>
        </w:rPr>
        <w:t>(all SDOT)</w:t>
      </w:r>
    </w:p>
    <w:p w14:paraId="02A33CA7" w14:textId="77777777" w:rsidR="00E31652" w:rsidRPr="005D4990" w:rsidRDefault="00E31652" w:rsidP="00E31652">
      <w:pPr>
        <w:spacing w:after="0" w:line="240" w:lineRule="auto"/>
        <w:rPr>
          <w:rFonts w:asciiTheme="majorHAnsi" w:hAnsiTheme="majorHAnsi" w:cstheme="majorHAnsi"/>
          <w:b/>
        </w:rPr>
      </w:pPr>
    </w:p>
    <w:p w14:paraId="4B5A8F22" w14:textId="77777777" w:rsidR="009C60FC" w:rsidRPr="005D4990" w:rsidRDefault="009C60FC">
      <w:pPr>
        <w:rPr>
          <w:rFonts w:asciiTheme="majorHAnsi" w:hAnsiTheme="majorHAnsi" w:cstheme="majorHAnsi"/>
          <w:b/>
        </w:rPr>
      </w:pPr>
      <w:r w:rsidRPr="005D4990">
        <w:rPr>
          <w:rFonts w:asciiTheme="majorHAnsi" w:hAnsiTheme="majorHAnsi" w:cstheme="majorHAnsi"/>
          <w:b/>
        </w:rPr>
        <w:t>MEETING CALL TO ORDER: 5:3</w:t>
      </w:r>
      <w:r w:rsidR="00FC29AC">
        <w:rPr>
          <w:rFonts w:asciiTheme="majorHAnsi" w:hAnsiTheme="majorHAnsi" w:cstheme="majorHAnsi"/>
          <w:b/>
        </w:rPr>
        <w:t>2</w:t>
      </w:r>
      <w:r w:rsidRPr="005D4990">
        <w:rPr>
          <w:rFonts w:asciiTheme="majorHAnsi" w:hAnsiTheme="majorHAnsi" w:cstheme="majorHAnsi"/>
          <w:b/>
        </w:rPr>
        <w:t xml:space="preserve"> PM</w:t>
      </w:r>
    </w:p>
    <w:p w14:paraId="6C31FB98" w14:textId="77777777" w:rsidR="006E1D37" w:rsidRDefault="006E1D37" w:rsidP="006E1D37">
      <w:pPr>
        <w:rPr>
          <w:rFonts w:asciiTheme="majorHAnsi" w:hAnsiTheme="majorHAnsi" w:cstheme="majorHAnsi"/>
          <w:b/>
        </w:rPr>
      </w:pPr>
      <w:r w:rsidRPr="005D4990">
        <w:rPr>
          <w:rFonts w:asciiTheme="majorHAnsi" w:hAnsiTheme="majorHAnsi" w:cstheme="majorHAnsi"/>
          <w:b/>
        </w:rPr>
        <w:t xml:space="preserve">Approve </w:t>
      </w:r>
      <w:r>
        <w:rPr>
          <w:rFonts w:asciiTheme="majorHAnsi" w:hAnsiTheme="majorHAnsi" w:cstheme="majorHAnsi"/>
          <w:b/>
        </w:rPr>
        <w:t>Agenda</w:t>
      </w:r>
    </w:p>
    <w:p w14:paraId="548DEACE" w14:textId="77777777" w:rsidR="006E1D37" w:rsidRPr="00FA2EE2" w:rsidRDefault="006E1D37" w:rsidP="00FA2EE2">
      <w:pPr>
        <w:rPr>
          <w:rFonts w:asciiTheme="majorHAnsi" w:hAnsiTheme="majorHAnsi" w:cstheme="majorHAnsi"/>
        </w:rPr>
      </w:pPr>
      <w:r w:rsidRPr="00FA2EE2">
        <w:rPr>
          <w:rFonts w:asciiTheme="majorHAnsi" w:hAnsiTheme="majorHAnsi" w:cstheme="majorHAnsi"/>
        </w:rPr>
        <w:t>Betty</w:t>
      </w:r>
      <w:r w:rsidR="00FA2EE2">
        <w:rPr>
          <w:rFonts w:asciiTheme="majorHAnsi" w:hAnsiTheme="majorHAnsi" w:cstheme="majorHAnsi"/>
        </w:rPr>
        <w:t xml:space="preserve"> approved the agenda</w:t>
      </w:r>
    </w:p>
    <w:p w14:paraId="6375D2F3" w14:textId="77777777" w:rsidR="008A527D" w:rsidRDefault="008A527D">
      <w:pPr>
        <w:rPr>
          <w:rFonts w:asciiTheme="majorHAnsi" w:hAnsiTheme="majorHAnsi" w:cstheme="majorHAnsi"/>
        </w:rPr>
      </w:pPr>
      <w:r w:rsidRPr="005D4990">
        <w:rPr>
          <w:rFonts w:asciiTheme="majorHAnsi" w:hAnsiTheme="majorHAnsi" w:cstheme="majorHAnsi"/>
          <w:b/>
        </w:rPr>
        <w:t>Public Comment</w:t>
      </w:r>
      <w:r w:rsidR="009C60FC" w:rsidRPr="005D4990">
        <w:rPr>
          <w:rFonts w:asciiTheme="majorHAnsi" w:hAnsiTheme="majorHAnsi" w:cstheme="majorHAnsi"/>
          <w:b/>
        </w:rPr>
        <w:t xml:space="preserve"> </w:t>
      </w:r>
      <w:r w:rsidR="009C60FC" w:rsidRPr="005D4990">
        <w:rPr>
          <w:rFonts w:asciiTheme="majorHAnsi" w:hAnsiTheme="majorHAnsi" w:cstheme="majorHAnsi"/>
        </w:rPr>
        <w:t>(2 min. per person)</w:t>
      </w:r>
    </w:p>
    <w:p w14:paraId="3A2AA69E" w14:textId="77777777" w:rsidR="00FA2EE2" w:rsidRDefault="006E1D37">
      <w:pPr>
        <w:rPr>
          <w:rFonts w:asciiTheme="majorHAnsi" w:hAnsiTheme="majorHAnsi" w:cstheme="majorHAnsi"/>
        </w:rPr>
      </w:pPr>
      <w:r>
        <w:rPr>
          <w:rFonts w:asciiTheme="majorHAnsi" w:hAnsiTheme="majorHAnsi" w:cstheme="majorHAnsi"/>
        </w:rPr>
        <w:t>Doug</w:t>
      </w:r>
      <w:r w:rsidR="00FA2EE2">
        <w:rPr>
          <w:rFonts w:asciiTheme="majorHAnsi" w:hAnsiTheme="majorHAnsi" w:cstheme="majorHAnsi"/>
        </w:rPr>
        <w:t xml:space="preserve"> MacDonald:</w:t>
      </w:r>
    </w:p>
    <w:p w14:paraId="1146DC49" w14:textId="77777777" w:rsidR="00DA1EB1" w:rsidRDefault="00FA2EE2">
      <w:pPr>
        <w:rPr>
          <w:rFonts w:asciiTheme="majorHAnsi" w:hAnsiTheme="majorHAnsi" w:cstheme="majorHAnsi"/>
        </w:rPr>
      </w:pPr>
      <w:r>
        <w:rPr>
          <w:rFonts w:asciiTheme="majorHAnsi" w:hAnsiTheme="majorHAnsi" w:cstheme="majorHAnsi"/>
        </w:rPr>
        <w:t>“</w:t>
      </w:r>
      <w:r w:rsidR="000440EB">
        <w:rPr>
          <w:rFonts w:asciiTheme="majorHAnsi" w:hAnsiTheme="majorHAnsi" w:cstheme="majorHAnsi"/>
        </w:rPr>
        <w:t>First I want to say that p</w:t>
      </w:r>
      <w:r w:rsidR="00FC29AC">
        <w:rPr>
          <w:rFonts w:asciiTheme="majorHAnsi" w:hAnsiTheme="majorHAnsi" w:cstheme="majorHAnsi"/>
        </w:rPr>
        <w:t xml:space="preserve">roducing of the materials is better </w:t>
      </w:r>
      <w:r w:rsidR="000440EB">
        <w:rPr>
          <w:rFonts w:asciiTheme="majorHAnsi" w:hAnsiTheme="majorHAnsi" w:cstheme="majorHAnsi"/>
        </w:rPr>
        <w:t>-</w:t>
      </w:r>
      <w:r w:rsidR="00FC29AC">
        <w:rPr>
          <w:rFonts w:asciiTheme="majorHAnsi" w:hAnsiTheme="majorHAnsi" w:cstheme="majorHAnsi"/>
        </w:rPr>
        <w:t xml:space="preserve"> I actually had </w:t>
      </w:r>
      <w:r w:rsidR="000440EB">
        <w:rPr>
          <w:rFonts w:asciiTheme="majorHAnsi" w:hAnsiTheme="majorHAnsi" w:cstheme="majorHAnsi"/>
        </w:rPr>
        <w:t xml:space="preserve">time </w:t>
      </w:r>
      <w:r>
        <w:rPr>
          <w:rFonts w:asciiTheme="majorHAnsi" w:hAnsiTheme="majorHAnsi" w:cstheme="majorHAnsi"/>
        </w:rPr>
        <w:t xml:space="preserve">with it. I still can’t say that I have studied it because the </w:t>
      </w:r>
      <w:r w:rsidR="00FC29AC">
        <w:rPr>
          <w:rFonts w:asciiTheme="majorHAnsi" w:hAnsiTheme="majorHAnsi" w:cstheme="majorHAnsi"/>
        </w:rPr>
        <w:t>volume</w:t>
      </w:r>
      <w:r>
        <w:rPr>
          <w:rFonts w:asciiTheme="majorHAnsi" w:hAnsiTheme="majorHAnsi" w:cstheme="majorHAnsi"/>
        </w:rPr>
        <w:t xml:space="preserve"> of this material that we are trying to make sense of </w:t>
      </w:r>
      <w:proofErr w:type="gramStart"/>
      <w:r>
        <w:rPr>
          <w:rFonts w:asciiTheme="majorHAnsi" w:hAnsiTheme="majorHAnsi" w:cstheme="majorHAnsi"/>
        </w:rPr>
        <w:t>is a big deal</w:t>
      </w:r>
      <w:proofErr w:type="gramEnd"/>
      <w:r>
        <w:rPr>
          <w:rFonts w:asciiTheme="majorHAnsi" w:hAnsiTheme="majorHAnsi" w:cstheme="majorHAnsi"/>
        </w:rPr>
        <w:t>.</w:t>
      </w:r>
      <w:r w:rsidR="00FC29AC">
        <w:rPr>
          <w:rFonts w:asciiTheme="majorHAnsi" w:hAnsiTheme="majorHAnsi" w:cstheme="majorHAnsi"/>
        </w:rPr>
        <w:t xml:space="preserve"> </w:t>
      </w:r>
      <w:r>
        <w:rPr>
          <w:rFonts w:asciiTheme="majorHAnsi" w:hAnsiTheme="majorHAnsi" w:cstheme="majorHAnsi"/>
        </w:rPr>
        <w:t>I just want to make one preliminary observation to test if I’m right as to why this is such a mess and is going to require some difficult conversations. If I read this, t</w:t>
      </w:r>
      <w:r w:rsidR="00FC29AC">
        <w:rPr>
          <w:rFonts w:asciiTheme="majorHAnsi" w:hAnsiTheme="majorHAnsi" w:cstheme="majorHAnsi"/>
        </w:rPr>
        <w:t>he one pot of money that is held harmless is the Bicycle</w:t>
      </w:r>
      <w:r w:rsidR="00DA1EB1">
        <w:rPr>
          <w:rFonts w:asciiTheme="majorHAnsi" w:hAnsiTheme="majorHAnsi" w:cstheme="majorHAnsi"/>
        </w:rPr>
        <w:t xml:space="preserve"> and</w:t>
      </w:r>
      <w:r>
        <w:rPr>
          <w:rFonts w:asciiTheme="majorHAnsi" w:hAnsiTheme="majorHAnsi" w:cstheme="majorHAnsi"/>
        </w:rPr>
        <w:t xml:space="preserve"> Pedestrian </w:t>
      </w:r>
      <w:r w:rsidR="00FC29AC">
        <w:rPr>
          <w:rFonts w:asciiTheme="majorHAnsi" w:hAnsiTheme="majorHAnsi" w:cstheme="majorHAnsi"/>
        </w:rPr>
        <w:t>Master Plan</w:t>
      </w:r>
      <w:r w:rsidR="00FA5BD2">
        <w:rPr>
          <w:rFonts w:asciiTheme="majorHAnsi" w:hAnsiTheme="majorHAnsi" w:cstheme="majorHAnsi"/>
        </w:rPr>
        <w:t>,</w:t>
      </w:r>
      <w:r w:rsidR="00FC29AC">
        <w:rPr>
          <w:rFonts w:asciiTheme="majorHAnsi" w:hAnsiTheme="majorHAnsi" w:cstheme="majorHAnsi"/>
        </w:rPr>
        <w:t xml:space="preserve"> and they are not happy because the cost</w:t>
      </w:r>
      <w:r>
        <w:rPr>
          <w:rFonts w:asciiTheme="majorHAnsi" w:hAnsiTheme="majorHAnsi" w:cstheme="majorHAnsi"/>
        </w:rPr>
        <w:t xml:space="preserve"> for that program</w:t>
      </w:r>
      <w:r w:rsidR="00FC29AC">
        <w:rPr>
          <w:rFonts w:asciiTheme="majorHAnsi" w:hAnsiTheme="majorHAnsi" w:cstheme="majorHAnsi"/>
        </w:rPr>
        <w:t xml:space="preserve"> says that they will not get what is promised. </w:t>
      </w:r>
      <w:r>
        <w:rPr>
          <w:rFonts w:asciiTheme="majorHAnsi" w:hAnsiTheme="majorHAnsi" w:cstheme="majorHAnsi"/>
        </w:rPr>
        <w:t xml:space="preserve">But the other pot of money which is </w:t>
      </w:r>
      <w:proofErr w:type="gramStart"/>
      <w:r>
        <w:rPr>
          <w:rFonts w:asciiTheme="majorHAnsi" w:hAnsiTheme="majorHAnsi" w:cstheme="majorHAnsi"/>
        </w:rPr>
        <w:t>really sensitive</w:t>
      </w:r>
      <w:proofErr w:type="gramEnd"/>
      <w:r>
        <w:rPr>
          <w:rFonts w:asciiTheme="majorHAnsi" w:hAnsiTheme="majorHAnsi" w:cstheme="majorHAnsi"/>
        </w:rPr>
        <w:t xml:space="preserve"> to how and why people voted for this thing – put aside the Bus Rapid Transit thing for a minute -  </w:t>
      </w:r>
      <w:r w:rsidR="00FA5BD2">
        <w:rPr>
          <w:rFonts w:asciiTheme="majorHAnsi" w:hAnsiTheme="majorHAnsi" w:cstheme="majorHAnsi"/>
        </w:rPr>
        <w:t xml:space="preserve">is that </w:t>
      </w:r>
      <w:r>
        <w:rPr>
          <w:rFonts w:asciiTheme="majorHAnsi" w:hAnsiTheme="majorHAnsi" w:cstheme="majorHAnsi"/>
        </w:rPr>
        <w:t>people</w:t>
      </w:r>
      <w:r w:rsidR="00FC29AC">
        <w:rPr>
          <w:rFonts w:asciiTheme="majorHAnsi" w:hAnsiTheme="majorHAnsi" w:cstheme="majorHAnsi"/>
        </w:rPr>
        <w:t xml:space="preserve"> know the streets are falling apart</w:t>
      </w:r>
      <w:r>
        <w:rPr>
          <w:rFonts w:asciiTheme="majorHAnsi" w:hAnsiTheme="majorHAnsi" w:cstheme="majorHAnsi"/>
        </w:rPr>
        <w:t>.</w:t>
      </w:r>
      <w:r w:rsidR="00FC29AC">
        <w:rPr>
          <w:rFonts w:asciiTheme="majorHAnsi" w:hAnsiTheme="majorHAnsi" w:cstheme="majorHAnsi"/>
        </w:rPr>
        <w:t xml:space="preserve"> </w:t>
      </w:r>
      <w:r>
        <w:rPr>
          <w:rFonts w:asciiTheme="majorHAnsi" w:hAnsiTheme="majorHAnsi" w:cstheme="majorHAnsi"/>
        </w:rPr>
        <w:t>T</w:t>
      </w:r>
      <w:r w:rsidR="00FC29AC">
        <w:rPr>
          <w:rFonts w:asciiTheme="majorHAnsi" w:hAnsiTheme="majorHAnsi" w:cstheme="majorHAnsi"/>
        </w:rPr>
        <w:t>here is $36M in the levy for asphalt maintenance</w:t>
      </w:r>
      <w:r>
        <w:rPr>
          <w:rFonts w:asciiTheme="majorHAnsi" w:hAnsiTheme="majorHAnsi" w:cstheme="majorHAnsi"/>
        </w:rPr>
        <w:t xml:space="preserve">. But </w:t>
      </w:r>
      <w:r w:rsidR="00FC29AC">
        <w:rPr>
          <w:rFonts w:asciiTheme="majorHAnsi" w:hAnsiTheme="majorHAnsi" w:cstheme="majorHAnsi"/>
        </w:rPr>
        <w:t>in that discussion comes the revelation that Scott Kubly</w:t>
      </w:r>
      <w:r>
        <w:rPr>
          <w:rFonts w:asciiTheme="majorHAnsi" w:hAnsiTheme="majorHAnsi" w:cstheme="majorHAnsi"/>
        </w:rPr>
        <w:t xml:space="preserve"> was either misinformed or dissembled when he told this committee that the consent decree for curb ramps would be funded without invading the levy.</w:t>
      </w:r>
      <w:r w:rsidR="00FC29AC">
        <w:rPr>
          <w:rFonts w:asciiTheme="majorHAnsi" w:hAnsiTheme="majorHAnsi" w:cstheme="majorHAnsi"/>
        </w:rPr>
        <w:t xml:space="preserve"> If you read the</w:t>
      </w:r>
      <w:r>
        <w:rPr>
          <w:rFonts w:asciiTheme="majorHAnsi" w:hAnsiTheme="majorHAnsi" w:cstheme="majorHAnsi"/>
        </w:rPr>
        <w:t xml:space="preserve"> description on</w:t>
      </w:r>
      <w:r w:rsidR="00FC29AC">
        <w:rPr>
          <w:rFonts w:asciiTheme="majorHAnsi" w:hAnsiTheme="majorHAnsi" w:cstheme="majorHAnsi"/>
        </w:rPr>
        <w:t xml:space="preserve"> AAM, it </w:t>
      </w:r>
      <w:r>
        <w:rPr>
          <w:rFonts w:asciiTheme="majorHAnsi" w:hAnsiTheme="majorHAnsi" w:cstheme="majorHAnsi"/>
        </w:rPr>
        <w:t xml:space="preserve">now </w:t>
      </w:r>
      <w:r w:rsidR="00FC29AC">
        <w:rPr>
          <w:rFonts w:asciiTheme="majorHAnsi" w:hAnsiTheme="majorHAnsi" w:cstheme="majorHAnsi"/>
        </w:rPr>
        <w:t>says that</w:t>
      </w:r>
      <w:r>
        <w:rPr>
          <w:rFonts w:asciiTheme="majorHAnsi" w:hAnsiTheme="majorHAnsi" w:cstheme="majorHAnsi"/>
        </w:rPr>
        <w:t xml:space="preserve"> AAM is where</w:t>
      </w:r>
      <w:r w:rsidR="00FC29AC">
        <w:rPr>
          <w:rFonts w:asciiTheme="majorHAnsi" w:hAnsiTheme="majorHAnsi" w:cstheme="majorHAnsi"/>
        </w:rPr>
        <w:t xml:space="preserve"> the curb ramp </w:t>
      </w:r>
      <w:r>
        <w:rPr>
          <w:rFonts w:asciiTheme="majorHAnsi" w:hAnsiTheme="majorHAnsi" w:cstheme="majorHAnsi"/>
        </w:rPr>
        <w:t>money is going to have to come from</w:t>
      </w:r>
      <w:r w:rsidR="00FC29AC">
        <w:rPr>
          <w:rFonts w:asciiTheme="majorHAnsi" w:hAnsiTheme="majorHAnsi" w:cstheme="majorHAnsi"/>
        </w:rPr>
        <w:t xml:space="preserve">. We </w:t>
      </w:r>
      <w:proofErr w:type="gramStart"/>
      <w:r w:rsidR="00FC29AC">
        <w:rPr>
          <w:rFonts w:asciiTheme="majorHAnsi" w:hAnsiTheme="majorHAnsi" w:cstheme="majorHAnsi"/>
        </w:rPr>
        <w:t>have to</w:t>
      </w:r>
      <w:proofErr w:type="gramEnd"/>
      <w:r w:rsidR="00FC29AC">
        <w:rPr>
          <w:rFonts w:asciiTheme="majorHAnsi" w:hAnsiTheme="majorHAnsi" w:cstheme="majorHAnsi"/>
        </w:rPr>
        <w:t xml:space="preserve"> do </w:t>
      </w:r>
      <w:r w:rsidR="00DA1EB1">
        <w:rPr>
          <w:rFonts w:asciiTheme="majorHAnsi" w:hAnsiTheme="majorHAnsi" w:cstheme="majorHAnsi"/>
        </w:rPr>
        <w:t xml:space="preserve">the </w:t>
      </w:r>
      <w:r w:rsidR="00FC29AC">
        <w:rPr>
          <w:rFonts w:asciiTheme="majorHAnsi" w:hAnsiTheme="majorHAnsi" w:cstheme="majorHAnsi"/>
        </w:rPr>
        <w:t>curb ramp</w:t>
      </w:r>
      <w:r>
        <w:rPr>
          <w:rFonts w:asciiTheme="majorHAnsi" w:hAnsiTheme="majorHAnsi" w:cstheme="majorHAnsi"/>
        </w:rPr>
        <w:t xml:space="preserve"> stuff</w:t>
      </w:r>
      <w:r w:rsidR="00FC29AC">
        <w:rPr>
          <w:rFonts w:asciiTheme="majorHAnsi" w:hAnsiTheme="majorHAnsi" w:cstheme="majorHAnsi"/>
        </w:rPr>
        <w:t xml:space="preserve"> – it’s a civil rights </w:t>
      </w:r>
      <w:r>
        <w:rPr>
          <w:rFonts w:asciiTheme="majorHAnsi" w:hAnsiTheme="majorHAnsi" w:cstheme="majorHAnsi"/>
        </w:rPr>
        <w:t>obligation</w:t>
      </w:r>
      <w:r w:rsidR="00FA5BD2">
        <w:rPr>
          <w:rFonts w:asciiTheme="majorHAnsi" w:hAnsiTheme="majorHAnsi" w:cstheme="majorHAnsi"/>
        </w:rPr>
        <w:t xml:space="preserve"> but t</w:t>
      </w:r>
      <w:r>
        <w:rPr>
          <w:rFonts w:asciiTheme="majorHAnsi" w:hAnsiTheme="majorHAnsi" w:cstheme="majorHAnsi"/>
        </w:rPr>
        <w:t>aking</w:t>
      </w:r>
      <w:r w:rsidR="00FC29AC">
        <w:rPr>
          <w:rFonts w:asciiTheme="majorHAnsi" w:hAnsiTheme="majorHAnsi" w:cstheme="majorHAnsi"/>
        </w:rPr>
        <w:t xml:space="preserve"> it from AAM means </w:t>
      </w:r>
      <w:r w:rsidR="00DA1EB1">
        <w:rPr>
          <w:rFonts w:asciiTheme="majorHAnsi" w:hAnsiTheme="majorHAnsi" w:cstheme="majorHAnsi"/>
        </w:rPr>
        <w:t xml:space="preserve">the roadway maintenance program shrinks significantly from what was expected. Next year at this time, you will have the roadway version of what you have this year in the sidewalk assessment and it’s going to prove very problematic because I predict it will demonstrate that our roads are falling apart faster than we though, including the roads that bicycles ride on. And the worst of that is that one of the reasons our roadways are falling apart is because of the impacts of our increased reliance on bus transit </w:t>
      </w:r>
      <w:r w:rsidR="00FA5BD2">
        <w:rPr>
          <w:rFonts w:asciiTheme="majorHAnsi" w:hAnsiTheme="majorHAnsi" w:cstheme="majorHAnsi"/>
        </w:rPr>
        <w:t xml:space="preserve">- </w:t>
      </w:r>
      <w:r w:rsidR="00DA1EB1">
        <w:rPr>
          <w:rFonts w:asciiTheme="majorHAnsi" w:hAnsiTheme="majorHAnsi" w:cstheme="majorHAnsi"/>
        </w:rPr>
        <w:t>the singular pillar of our plans to make the city work better by moving people around without using single-occupancy vehicles. If you triangulate those problems and ask yourself how voters are going to feel next year when they figure out what gets held harmless and what doesn’t get held harmless and they ask themsel</w:t>
      </w:r>
      <w:r w:rsidR="00FA5BD2">
        <w:rPr>
          <w:rFonts w:asciiTheme="majorHAnsi" w:hAnsiTheme="majorHAnsi" w:cstheme="majorHAnsi"/>
        </w:rPr>
        <w:t>ves what they are getting</w:t>
      </w:r>
      <w:r w:rsidR="00DA1EB1">
        <w:rPr>
          <w:rFonts w:asciiTheme="majorHAnsi" w:hAnsiTheme="majorHAnsi" w:cstheme="majorHAnsi"/>
        </w:rPr>
        <w:t>. For this levy, you need to build credibility that this thing will work into the future. My concern is that, as much good work as has been done to bring this to stasis about what’s been done, the difficult conversations have just begun.”</w:t>
      </w:r>
    </w:p>
    <w:p w14:paraId="667D8AAC" w14:textId="77777777" w:rsidR="006E1D37" w:rsidRPr="006E1D37" w:rsidRDefault="006E1D37" w:rsidP="006E1D37">
      <w:pPr>
        <w:rPr>
          <w:rFonts w:asciiTheme="majorHAnsi" w:hAnsiTheme="majorHAnsi" w:cstheme="majorHAnsi"/>
          <w:b/>
        </w:rPr>
      </w:pPr>
      <w:r w:rsidRPr="006E1D37">
        <w:rPr>
          <w:rFonts w:asciiTheme="majorHAnsi" w:hAnsiTheme="majorHAnsi" w:cstheme="majorHAnsi"/>
          <w:b/>
        </w:rPr>
        <w:lastRenderedPageBreak/>
        <w:t>Approve Previous Meeting Minutes</w:t>
      </w:r>
    </w:p>
    <w:p w14:paraId="793DE47D" w14:textId="77777777" w:rsidR="006E1D37" w:rsidRDefault="006E1D37" w:rsidP="00FA5BD2">
      <w:pPr>
        <w:rPr>
          <w:rFonts w:asciiTheme="majorHAnsi" w:hAnsiTheme="majorHAnsi" w:cstheme="majorHAnsi"/>
        </w:rPr>
      </w:pPr>
      <w:r w:rsidRPr="00FA5BD2">
        <w:rPr>
          <w:rFonts w:asciiTheme="majorHAnsi" w:hAnsiTheme="majorHAnsi" w:cstheme="majorHAnsi"/>
        </w:rPr>
        <w:t xml:space="preserve">Blake: </w:t>
      </w:r>
      <w:r w:rsidR="00FA5BD2">
        <w:rPr>
          <w:rFonts w:asciiTheme="majorHAnsi" w:hAnsiTheme="majorHAnsi" w:cstheme="majorHAnsi"/>
        </w:rPr>
        <w:t xml:space="preserve">In the previous February meeting minutes, there was supposed to be a revision to include an action item table. </w:t>
      </w:r>
    </w:p>
    <w:p w14:paraId="567380DA" w14:textId="77777777" w:rsidR="00FA5BD2" w:rsidRDefault="00FA5BD2" w:rsidP="00FA5BD2">
      <w:pPr>
        <w:rPr>
          <w:rFonts w:asciiTheme="majorHAnsi" w:hAnsiTheme="majorHAnsi" w:cstheme="majorHAnsi"/>
        </w:rPr>
      </w:pPr>
      <w:r>
        <w:rPr>
          <w:rFonts w:asciiTheme="majorHAnsi" w:hAnsiTheme="majorHAnsi" w:cstheme="majorHAnsi"/>
        </w:rPr>
        <w:t>Elliot: We added the table to the back of the April meeting minutes to reflect that revision.</w:t>
      </w:r>
    </w:p>
    <w:p w14:paraId="28230556" w14:textId="77777777" w:rsidR="00FA5BD2" w:rsidRDefault="00FA5BD2" w:rsidP="00FA5BD2">
      <w:pPr>
        <w:rPr>
          <w:rFonts w:asciiTheme="majorHAnsi" w:hAnsiTheme="majorHAnsi" w:cstheme="majorHAnsi"/>
        </w:rPr>
      </w:pPr>
      <w:r>
        <w:rPr>
          <w:rFonts w:asciiTheme="majorHAnsi" w:hAnsiTheme="majorHAnsi" w:cstheme="majorHAnsi"/>
        </w:rPr>
        <w:t>Blake: Does that include the February meeting minutes as well?</w:t>
      </w:r>
    </w:p>
    <w:p w14:paraId="62907B6C" w14:textId="77777777" w:rsidR="00FA5BD2" w:rsidRDefault="00FA5BD2" w:rsidP="00FA5BD2">
      <w:pPr>
        <w:rPr>
          <w:rFonts w:asciiTheme="majorHAnsi" w:hAnsiTheme="majorHAnsi" w:cstheme="majorHAnsi"/>
        </w:rPr>
      </w:pPr>
      <w:r>
        <w:rPr>
          <w:rFonts w:asciiTheme="majorHAnsi" w:hAnsiTheme="majorHAnsi" w:cstheme="majorHAnsi"/>
        </w:rPr>
        <w:t>Elliot: It would only reflect the April meeting minutes.</w:t>
      </w:r>
      <w:r w:rsidR="009D7185">
        <w:rPr>
          <w:rFonts w:asciiTheme="majorHAnsi" w:hAnsiTheme="majorHAnsi" w:cstheme="majorHAnsi"/>
        </w:rPr>
        <w:t xml:space="preserve"> Would you like February’s added?</w:t>
      </w:r>
    </w:p>
    <w:p w14:paraId="5BDBCD80" w14:textId="77777777" w:rsidR="00FA5BD2" w:rsidRDefault="00FA5BD2" w:rsidP="00FA5BD2">
      <w:pPr>
        <w:rPr>
          <w:rFonts w:asciiTheme="majorHAnsi" w:hAnsiTheme="majorHAnsi" w:cstheme="majorHAnsi"/>
        </w:rPr>
      </w:pPr>
      <w:r>
        <w:rPr>
          <w:rFonts w:asciiTheme="majorHAnsi" w:hAnsiTheme="majorHAnsi" w:cstheme="majorHAnsi"/>
        </w:rPr>
        <w:t xml:space="preserve">Blake: </w:t>
      </w:r>
      <w:r w:rsidR="009D7185">
        <w:rPr>
          <w:rFonts w:asciiTheme="majorHAnsi" w:hAnsiTheme="majorHAnsi" w:cstheme="majorHAnsi"/>
        </w:rPr>
        <w:t xml:space="preserve">I thought we held February’s meeting minutes as tentative approval until the action item tracker was added to both meeting minutes. </w:t>
      </w:r>
    </w:p>
    <w:p w14:paraId="1A679D97" w14:textId="77777777" w:rsidR="009D7185" w:rsidRDefault="009D7185" w:rsidP="00FA5BD2">
      <w:pPr>
        <w:rPr>
          <w:rFonts w:asciiTheme="majorHAnsi" w:hAnsiTheme="majorHAnsi" w:cstheme="majorHAnsi"/>
        </w:rPr>
      </w:pPr>
      <w:r>
        <w:rPr>
          <w:rFonts w:asciiTheme="majorHAnsi" w:hAnsiTheme="majorHAnsi" w:cstheme="majorHAnsi"/>
        </w:rPr>
        <w:t xml:space="preserve">Elliot: That may have been a misunderstanding. I can go back and add them. </w:t>
      </w:r>
    </w:p>
    <w:p w14:paraId="14156786" w14:textId="77777777" w:rsidR="009D7185" w:rsidRDefault="009D7185" w:rsidP="00FA5BD2">
      <w:pPr>
        <w:rPr>
          <w:rFonts w:asciiTheme="majorHAnsi" w:hAnsiTheme="majorHAnsi" w:cstheme="majorHAnsi"/>
        </w:rPr>
      </w:pPr>
      <w:r>
        <w:rPr>
          <w:rFonts w:asciiTheme="majorHAnsi" w:hAnsiTheme="majorHAnsi" w:cstheme="majorHAnsi"/>
        </w:rPr>
        <w:t>Blake: In a previous meeting, I asked for a better understanding and breakdown around striping and how maintenance decides to stripe or restripe portions of the roadway.</w:t>
      </w:r>
    </w:p>
    <w:p w14:paraId="143145F7" w14:textId="77777777" w:rsidR="009D7185" w:rsidRDefault="009D7185" w:rsidP="00FA5BD2">
      <w:pPr>
        <w:rPr>
          <w:rFonts w:asciiTheme="majorHAnsi" w:hAnsiTheme="majorHAnsi" w:cstheme="majorHAnsi"/>
        </w:rPr>
      </w:pPr>
      <w:r>
        <w:rPr>
          <w:rFonts w:asciiTheme="majorHAnsi" w:hAnsiTheme="majorHAnsi" w:cstheme="majorHAnsi"/>
        </w:rPr>
        <w:t>Elliot: I do not have it but can send out to the committee via email.</w:t>
      </w:r>
    </w:p>
    <w:p w14:paraId="4155D6BE" w14:textId="77777777" w:rsidR="009D7185" w:rsidRDefault="009D7185" w:rsidP="00FA5BD2">
      <w:pPr>
        <w:rPr>
          <w:rFonts w:asciiTheme="majorHAnsi" w:hAnsiTheme="majorHAnsi" w:cstheme="majorHAnsi"/>
        </w:rPr>
      </w:pPr>
      <w:r>
        <w:rPr>
          <w:rFonts w:asciiTheme="majorHAnsi" w:hAnsiTheme="majorHAnsi" w:cstheme="majorHAnsi"/>
        </w:rPr>
        <w:t>Betty: The task list needs to be cumulative and continue from meeting to meeting. Items should not be removed until completed.</w:t>
      </w:r>
    </w:p>
    <w:p w14:paraId="151C11D7" w14:textId="77777777" w:rsidR="009D7185" w:rsidRDefault="009D7185" w:rsidP="00FA5BD2">
      <w:pPr>
        <w:rPr>
          <w:rFonts w:asciiTheme="majorHAnsi" w:hAnsiTheme="majorHAnsi" w:cstheme="majorHAnsi"/>
        </w:rPr>
      </w:pPr>
      <w:r>
        <w:rPr>
          <w:rFonts w:asciiTheme="majorHAnsi" w:hAnsiTheme="majorHAnsi" w:cstheme="majorHAnsi"/>
        </w:rPr>
        <w:t>Meeting minutes approved.</w:t>
      </w:r>
    </w:p>
    <w:p w14:paraId="70E51E46" w14:textId="77777777" w:rsidR="008A527D" w:rsidRDefault="008A527D">
      <w:pPr>
        <w:rPr>
          <w:rFonts w:asciiTheme="majorHAnsi" w:hAnsiTheme="majorHAnsi" w:cstheme="majorHAnsi"/>
          <w:b/>
        </w:rPr>
      </w:pPr>
      <w:r w:rsidRPr="005D4990">
        <w:rPr>
          <w:rFonts w:asciiTheme="majorHAnsi" w:hAnsiTheme="majorHAnsi" w:cstheme="majorHAnsi"/>
          <w:b/>
        </w:rPr>
        <w:t>Co-chair Report</w:t>
      </w:r>
    </w:p>
    <w:p w14:paraId="20C753F9" w14:textId="77777777" w:rsidR="006E1D37" w:rsidRPr="00FA5BD2" w:rsidRDefault="00FA5BD2" w:rsidP="00FA5BD2">
      <w:pPr>
        <w:pStyle w:val="ListParagraph"/>
        <w:numPr>
          <w:ilvl w:val="0"/>
          <w:numId w:val="9"/>
        </w:numPr>
        <w:rPr>
          <w:rFonts w:asciiTheme="majorHAnsi" w:hAnsiTheme="majorHAnsi" w:cstheme="majorHAnsi"/>
          <w:b/>
        </w:rPr>
      </w:pPr>
      <w:r w:rsidRPr="00FA5BD2">
        <w:rPr>
          <w:rFonts w:asciiTheme="majorHAnsi" w:hAnsiTheme="majorHAnsi" w:cstheme="majorHAnsi"/>
          <w:b/>
        </w:rPr>
        <w:t>New member introduction: Dustin Lambro</w:t>
      </w:r>
    </w:p>
    <w:p w14:paraId="19ED4AB4" w14:textId="77777777" w:rsidR="00FA5BD2" w:rsidRPr="00FA5BD2" w:rsidRDefault="00FA5BD2" w:rsidP="00FA5BD2">
      <w:pPr>
        <w:rPr>
          <w:rFonts w:asciiTheme="majorHAnsi" w:hAnsiTheme="majorHAnsi" w:cstheme="majorHAnsi"/>
        </w:rPr>
      </w:pPr>
      <w:r w:rsidRPr="00FA5BD2">
        <w:rPr>
          <w:rFonts w:asciiTheme="majorHAnsi" w:hAnsiTheme="majorHAnsi" w:cstheme="majorHAnsi"/>
        </w:rPr>
        <w:t>Dustin: Political director at teamsters local 117. I was appointed by the mayor in April 2018 and confirmed by the Council in April 2018. Transportation policy is a little bit new to me although our union has done a considerable amount of work with Uber and taxi drivers. I care a lot about the issues from the perspective of my day job and as a community member</w:t>
      </w:r>
    </w:p>
    <w:p w14:paraId="3F57ADAA" w14:textId="77777777" w:rsidR="00FA5BD2" w:rsidRPr="00FA5BD2" w:rsidRDefault="00FA5BD2" w:rsidP="00FA5BD2">
      <w:pPr>
        <w:rPr>
          <w:rFonts w:asciiTheme="majorHAnsi" w:hAnsiTheme="majorHAnsi" w:cstheme="majorHAnsi"/>
        </w:rPr>
      </w:pPr>
      <w:r w:rsidRPr="00FA5BD2">
        <w:rPr>
          <w:rFonts w:asciiTheme="majorHAnsi" w:hAnsiTheme="majorHAnsi" w:cstheme="majorHAnsi"/>
        </w:rPr>
        <w:t xml:space="preserve">Betty: Does Dustin </w:t>
      </w:r>
      <w:r>
        <w:rPr>
          <w:rFonts w:asciiTheme="majorHAnsi" w:hAnsiTheme="majorHAnsi" w:cstheme="majorHAnsi"/>
        </w:rPr>
        <w:t>fill the vacancy</w:t>
      </w:r>
      <w:r w:rsidRPr="00FA5BD2">
        <w:rPr>
          <w:rFonts w:asciiTheme="majorHAnsi" w:hAnsiTheme="majorHAnsi" w:cstheme="majorHAnsi"/>
        </w:rPr>
        <w:t xml:space="preserve"> on the committee?</w:t>
      </w:r>
    </w:p>
    <w:p w14:paraId="21AE172B" w14:textId="77777777" w:rsidR="00FA5BD2" w:rsidRPr="00FA5BD2" w:rsidRDefault="00FA5BD2" w:rsidP="00FA5BD2">
      <w:pPr>
        <w:rPr>
          <w:rFonts w:asciiTheme="majorHAnsi" w:hAnsiTheme="majorHAnsi" w:cstheme="majorHAnsi"/>
        </w:rPr>
      </w:pPr>
      <w:r w:rsidRPr="00FA5BD2">
        <w:rPr>
          <w:rFonts w:asciiTheme="majorHAnsi" w:hAnsiTheme="majorHAnsi" w:cstheme="majorHAnsi"/>
        </w:rPr>
        <w:t xml:space="preserve">Elliot: Dustin takes the place of Katie Garrow and we still have one </w:t>
      </w:r>
      <w:r>
        <w:rPr>
          <w:rFonts w:asciiTheme="majorHAnsi" w:hAnsiTheme="majorHAnsi" w:cstheme="majorHAnsi"/>
        </w:rPr>
        <w:t xml:space="preserve">vacancy </w:t>
      </w:r>
      <w:r w:rsidRPr="00FA5BD2">
        <w:rPr>
          <w:rFonts w:asciiTheme="majorHAnsi" w:hAnsiTheme="majorHAnsi" w:cstheme="majorHAnsi"/>
        </w:rPr>
        <w:t>on the committee.</w:t>
      </w:r>
    </w:p>
    <w:p w14:paraId="2EBBA03E" w14:textId="77777777" w:rsidR="00FA5BD2" w:rsidRPr="00FA5BD2" w:rsidRDefault="00FA5BD2" w:rsidP="006E1D37">
      <w:pPr>
        <w:pStyle w:val="ListParagraph"/>
        <w:numPr>
          <w:ilvl w:val="0"/>
          <w:numId w:val="4"/>
        </w:numPr>
        <w:rPr>
          <w:rFonts w:asciiTheme="majorHAnsi" w:hAnsiTheme="majorHAnsi" w:cstheme="majorHAnsi"/>
          <w:b/>
        </w:rPr>
      </w:pPr>
      <w:r w:rsidRPr="00FA5BD2">
        <w:rPr>
          <w:rFonts w:asciiTheme="majorHAnsi" w:hAnsiTheme="majorHAnsi" w:cstheme="majorHAnsi"/>
          <w:b/>
        </w:rPr>
        <w:t>Co-Chair Report</w:t>
      </w:r>
    </w:p>
    <w:p w14:paraId="6EFF3945" w14:textId="77777777" w:rsidR="006E1D37" w:rsidRPr="00FA5BD2" w:rsidRDefault="006E1D37" w:rsidP="009D7185">
      <w:pPr>
        <w:rPr>
          <w:rFonts w:asciiTheme="majorHAnsi" w:hAnsiTheme="majorHAnsi" w:cstheme="majorHAnsi"/>
        </w:rPr>
      </w:pPr>
      <w:r w:rsidRPr="00FA5BD2">
        <w:rPr>
          <w:rFonts w:asciiTheme="majorHAnsi" w:hAnsiTheme="majorHAnsi" w:cstheme="majorHAnsi"/>
        </w:rPr>
        <w:t>Alex: Betty and I were able to attend SPAB, STAB and SBAB meetings this past month. Another thing that was sent out last night was content from Brian</w:t>
      </w:r>
      <w:r w:rsidR="009D7185">
        <w:rPr>
          <w:rFonts w:asciiTheme="majorHAnsi" w:hAnsiTheme="majorHAnsi" w:cstheme="majorHAnsi"/>
        </w:rPr>
        <w:t xml:space="preserve"> Estes which stems from last meeting and the desire for an additional letter</w:t>
      </w:r>
      <w:r w:rsidRPr="00FA5BD2">
        <w:rPr>
          <w:rFonts w:asciiTheme="majorHAnsi" w:hAnsiTheme="majorHAnsi" w:cstheme="majorHAnsi"/>
        </w:rPr>
        <w:t xml:space="preserve"> in addition to </w:t>
      </w:r>
      <w:r w:rsidR="009D7185">
        <w:rPr>
          <w:rFonts w:asciiTheme="majorHAnsi" w:hAnsiTheme="majorHAnsi" w:cstheme="majorHAnsi"/>
        </w:rPr>
        <w:t xml:space="preserve">our </w:t>
      </w:r>
      <w:r w:rsidRPr="00FA5BD2">
        <w:rPr>
          <w:rFonts w:asciiTheme="majorHAnsi" w:hAnsiTheme="majorHAnsi" w:cstheme="majorHAnsi"/>
        </w:rPr>
        <w:t>201</w:t>
      </w:r>
      <w:r w:rsidR="009D7185">
        <w:rPr>
          <w:rFonts w:asciiTheme="majorHAnsi" w:hAnsiTheme="majorHAnsi" w:cstheme="majorHAnsi"/>
        </w:rPr>
        <w:t>7</w:t>
      </w:r>
      <w:r w:rsidRPr="00FA5BD2">
        <w:rPr>
          <w:rFonts w:asciiTheme="majorHAnsi" w:hAnsiTheme="majorHAnsi" w:cstheme="majorHAnsi"/>
        </w:rPr>
        <w:t xml:space="preserve"> letter</w:t>
      </w:r>
      <w:r w:rsidR="009D7185">
        <w:rPr>
          <w:rFonts w:asciiTheme="majorHAnsi" w:hAnsiTheme="majorHAnsi" w:cstheme="majorHAnsi"/>
        </w:rPr>
        <w:t xml:space="preserve"> with</w:t>
      </w:r>
      <w:r w:rsidRPr="00FA5BD2">
        <w:rPr>
          <w:rFonts w:asciiTheme="majorHAnsi" w:hAnsiTheme="majorHAnsi" w:cstheme="majorHAnsi"/>
        </w:rPr>
        <w:t xml:space="preserve"> content that needs to be communicated to SDOT. My preference would be to distill </w:t>
      </w:r>
      <w:r w:rsidR="009D7185">
        <w:rPr>
          <w:rFonts w:asciiTheme="majorHAnsi" w:hAnsiTheme="majorHAnsi" w:cstheme="majorHAnsi"/>
        </w:rPr>
        <w:t xml:space="preserve">this </w:t>
      </w:r>
      <w:r w:rsidRPr="00FA5BD2">
        <w:rPr>
          <w:rFonts w:asciiTheme="majorHAnsi" w:hAnsiTheme="majorHAnsi" w:cstheme="majorHAnsi"/>
        </w:rPr>
        <w:t xml:space="preserve">feedback down and </w:t>
      </w:r>
      <w:r w:rsidR="009D7185">
        <w:rPr>
          <w:rFonts w:asciiTheme="majorHAnsi" w:hAnsiTheme="majorHAnsi" w:cstheme="majorHAnsi"/>
        </w:rPr>
        <w:t xml:space="preserve">write </w:t>
      </w:r>
      <w:r w:rsidRPr="00FA5BD2">
        <w:rPr>
          <w:rFonts w:asciiTheme="majorHAnsi" w:hAnsiTheme="majorHAnsi" w:cstheme="majorHAnsi"/>
        </w:rPr>
        <w:t xml:space="preserve">something </w:t>
      </w:r>
      <w:proofErr w:type="gramStart"/>
      <w:r w:rsidRPr="00FA5BD2">
        <w:rPr>
          <w:rFonts w:asciiTheme="majorHAnsi" w:hAnsiTheme="majorHAnsi" w:cstheme="majorHAnsi"/>
        </w:rPr>
        <w:t>at the conclusion of</w:t>
      </w:r>
      <w:proofErr w:type="gramEnd"/>
      <w:r w:rsidRPr="00FA5BD2">
        <w:rPr>
          <w:rFonts w:asciiTheme="majorHAnsi" w:hAnsiTheme="majorHAnsi" w:cstheme="majorHAnsi"/>
        </w:rPr>
        <w:t xml:space="preserve"> the assessment. </w:t>
      </w:r>
    </w:p>
    <w:p w14:paraId="50450899" w14:textId="77777777" w:rsidR="006E1D37" w:rsidRPr="0033660B" w:rsidRDefault="006E1D37" w:rsidP="0033660B">
      <w:pPr>
        <w:rPr>
          <w:rFonts w:asciiTheme="majorHAnsi" w:hAnsiTheme="majorHAnsi" w:cstheme="majorHAnsi"/>
        </w:rPr>
      </w:pPr>
      <w:r w:rsidRPr="0033660B">
        <w:rPr>
          <w:rFonts w:asciiTheme="majorHAnsi" w:hAnsiTheme="majorHAnsi" w:cstheme="majorHAnsi"/>
        </w:rPr>
        <w:t xml:space="preserve">Betty: I </w:t>
      </w:r>
      <w:r w:rsidR="0033660B">
        <w:rPr>
          <w:rFonts w:asciiTheme="majorHAnsi" w:hAnsiTheme="majorHAnsi" w:cstheme="majorHAnsi"/>
        </w:rPr>
        <w:t xml:space="preserve">just wanted to note that I </w:t>
      </w:r>
      <w:r w:rsidRPr="0033660B">
        <w:rPr>
          <w:rFonts w:asciiTheme="majorHAnsi" w:hAnsiTheme="majorHAnsi" w:cstheme="majorHAnsi"/>
        </w:rPr>
        <w:t>really appreciate the work that was done</w:t>
      </w:r>
      <w:r w:rsidR="0033660B">
        <w:rPr>
          <w:rFonts w:asciiTheme="majorHAnsi" w:hAnsiTheme="majorHAnsi" w:cstheme="majorHAnsi"/>
        </w:rPr>
        <w:t xml:space="preserve"> to draft this document</w:t>
      </w:r>
      <w:r w:rsidRPr="0033660B">
        <w:rPr>
          <w:rFonts w:asciiTheme="majorHAnsi" w:hAnsiTheme="majorHAnsi" w:cstheme="majorHAnsi"/>
        </w:rPr>
        <w:t xml:space="preserve">. I don’t think we can discuss at length today </w:t>
      </w:r>
      <w:r w:rsidR="0033660B">
        <w:rPr>
          <w:rFonts w:asciiTheme="majorHAnsi" w:hAnsiTheme="majorHAnsi" w:cstheme="majorHAnsi"/>
        </w:rPr>
        <w:t xml:space="preserve">since we have a full agenda but </w:t>
      </w:r>
      <w:r w:rsidRPr="0033660B">
        <w:rPr>
          <w:rFonts w:asciiTheme="majorHAnsi" w:hAnsiTheme="majorHAnsi" w:cstheme="majorHAnsi"/>
        </w:rPr>
        <w:t xml:space="preserve">the way I would like to use this material is to consider it as early input for the letter we will be writing </w:t>
      </w:r>
      <w:proofErr w:type="gramStart"/>
      <w:r w:rsidRPr="0033660B">
        <w:rPr>
          <w:rFonts w:asciiTheme="majorHAnsi" w:hAnsiTheme="majorHAnsi" w:cstheme="majorHAnsi"/>
        </w:rPr>
        <w:t>at the conclusion of</w:t>
      </w:r>
      <w:proofErr w:type="gramEnd"/>
      <w:r w:rsidRPr="0033660B">
        <w:rPr>
          <w:rFonts w:asciiTheme="majorHAnsi" w:hAnsiTheme="majorHAnsi" w:cstheme="majorHAnsi"/>
        </w:rPr>
        <w:t xml:space="preserve"> the assessment</w:t>
      </w:r>
      <w:r w:rsidR="0033660B">
        <w:rPr>
          <w:rFonts w:asciiTheme="majorHAnsi" w:hAnsiTheme="majorHAnsi" w:cstheme="majorHAnsi"/>
        </w:rPr>
        <w:t>.</w:t>
      </w:r>
    </w:p>
    <w:p w14:paraId="0367AB3B" w14:textId="77777777" w:rsidR="006E1D37" w:rsidRPr="0033660B" w:rsidRDefault="006E1D37" w:rsidP="0033660B">
      <w:pPr>
        <w:rPr>
          <w:rFonts w:asciiTheme="majorHAnsi" w:hAnsiTheme="majorHAnsi" w:cstheme="majorHAnsi"/>
        </w:rPr>
      </w:pPr>
      <w:r w:rsidRPr="0033660B">
        <w:rPr>
          <w:rFonts w:asciiTheme="majorHAnsi" w:hAnsiTheme="majorHAnsi" w:cstheme="majorHAnsi"/>
        </w:rPr>
        <w:t xml:space="preserve">Brian: </w:t>
      </w:r>
      <w:r w:rsidR="0033660B">
        <w:rPr>
          <w:rFonts w:asciiTheme="majorHAnsi" w:hAnsiTheme="majorHAnsi" w:cstheme="majorHAnsi"/>
        </w:rPr>
        <w:t xml:space="preserve">This was </w:t>
      </w:r>
      <w:proofErr w:type="gramStart"/>
      <w:r w:rsidR="0033660B">
        <w:rPr>
          <w:rFonts w:asciiTheme="majorHAnsi" w:hAnsiTheme="majorHAnsi" w:cstheme="majorHAnsi"/>
        </w:rPr>
        <w:t>definitely a</w:t>
      </w:r>
      <w:proofErr w:type="gramEnd"/>
      <w:r w:rsidR="0033660B">
        <w:rPr>
          <w:rFonts w:asciiTheme="majorHAnsi" w:hAnsiTheme="majorHAnsi" w:cstheme="majorHAnsi"/>
        </w:rPr>
        <w:t xml:space="preserve"> collaborative effort with myself, </w:t>
      </w:r>
      <w:r w:rsidRPr="0033660B">
        <w:rPr>
          <w:rFonts w:asciiTheme="majorHAnsi" w:hAnsiTheme="majorHAnsi" w:cstheme="majorHAnsi"/>
        </w:rPr>
        <w:t>Emily, David and Blake. We were very disappointed with the April</w:t>
      </w:r>
      <w:r w:rsidR="0033660B">
        <w:rPr>
          <w:rFonts w:asciiTheme="majorHAnsi" w:hAnsiTheme="majorHAnsi" w:cstheme="majorHAnsi"/>
        </w:rPr>
        <w:t xml:space="preserve"> Council</w:t>
      </w:r>
      <w:r w:rsidRPr="0033660B">
        <w:rPr>
          <w:rFonts w:asciiTheme="majorHAnsi" w:hAnsiTheme="majorHAnsi" w:cstheme="majorHAnsi"/>
        </w:rPr>
        <w:t xml:space="preserve"> </w:t>
      </w:r>
      <w:r w:rsidR="0033660B">
        <w:rPr>
          <w:rFonts w:asciiTheme="majorHAnsi" w:hAnsiTheme="majorHAnsi" w:cstheme="majorHAnsi"/>
        </w:rPr>
        <w:t>C</w:t>
      </w:r>
      <w:r w:rsidRPr="0033660B">
        <w:rPr>
          <w:rFonts w:asciiTheme="majorHAnsi" w:hAnsiTheme="majorHAnsi" w:cstheme="majorHAnsi"/>
        </w:rPr>
        <w:t xml:space="preserve">ommittee meeting. </w:t>
      </w:r>
      <w:r w:rsidR="0033660B">
        <w:rPr>
          <w:rFonts w:asciiTheme="majorHAnsi" w:hAnsiTheme="majorHAnsi" w:cstheme="majorHAnsi"/>
        </w:rPr>
        <w:t>In the letter, w</w:t>
      </w:r>
      <w:r w:rsidRPr="0033660B">
        <w:rPr>
          <w:rFonts w:asciiTheme="majorHAnsi" w:hAnsiTheme="majorHAnsi" w:cstheme="majorHAnsi"/>
        </w:rPr>
        <w:t>e ha</w:t>
      </w:r>
      <w:r w:rsidR="0033660B">
        <w:rPr>
          <w:rFonts w:asciiTheme="majorHAnsi" w:hAnsiTheme="majorHAnsi" w:cstheme="majorHAnsi"/>
        </w:rPr>
        <w:t xml:space="preserve">ve </w:t>
      </w:r>
      <w:r w:rsidRPr="0033660B">
        <w:rPr>
          <w:rFonts w:asciiTheme="majorHAnsi" w:hAnsiTheme="majorHAnsi" w:cstheme="majorHAnsi"/>
        </w:rPr>
        <w:t xml:space="preserve">a clear set of tasks for SDOT for clearer transparency and I think </w:t>
      </w:r>
      <w:r w:rsidR="0033660B">
        <w:rPr>
          <w:rFonts w:asciiTheme="majorHAnsi" w:hAnsiTheme="majorHAnsi" w:cstheme="majorHAnsi"/>
        </w:rPr>
        <w:t xml:space="preserve">that is </w:t>
      </w:r>
      <w:r w:rsidR="00E76F16">
        <w:rPr>
          <w:rFonts w:asciiTheme="majorHAnsi" w:hAnsiTheme="majorHAnsi" w:cstheme="majorHAnsi"/>
        </w:rPr>
        <w:t>applicable</w:t>
      </w:r>
      <w:r w:rsidRPr="0033660B">
        <w:rPr>
          <w:rFonts w:asciiTheme="majorHAnsi" w:hAnsiTheme="majorHAnsi" w:cstheme="majorHAnsi"/>
        </w:rPr>
        <w:t xml:space="preserve"> to tonight</w:t>
      </w:r>
      <w:r w:rsidR="00E76F16">
        <w:rPr>
          <w:rFonts w:asciiTheme="majorHAnsi" w:hAnsiTheme="majorHAnsi" w:cstheme="majorHAnsi"/>
        </w:rPr>
        <w:t>.</w:t>
      </w:r>
    </w:p>
    <w:p w14:paraId="3B209B26" w14:textId="77777777" w:rsidR="006E1D37" w:rsidRDefault="006E1D37" w:rsidP="0033660B">
      <w:pPr>
        <w:rPr>
          <w:rFonts w:asciiTheme="majorHAnsi" w:hAnsiTheme="majorHAnsi" w:cstheme="majorHAnsi"/>
        </w:rPr>
      </w:pPr>
      <w:r w:rsidRPr="0033660B">
        <w:rPr>
          <w:rFonts w:asciiTheme="majorHAnsi" w:hAnsiTheme="majorHAnsi" w:cstheme="majorHAnsi"/>
        </w:rPr>
        <w:t>David</w:t>
      </w:r>
      <w:r w:rsidR="0033660B">
        <w:rPr>
          <w:rFonts w:asciiTheme="majorHAnsi" w:hAnsiTheme="majorHAnsi" w:cstheme="majorHAnsi"/>
        </w:rPr>
        <w:t xml:space="preserve">, </w:t>
      </w:r>
      <w:proofErr w:type="gramStart"/>
      <w:r w:rsidR="0033660B">
        <w:rPr>
          <w:rFonts w:asciiTheme="majorHAnsi" w:hAnsiTheme="majorHAnsi" w:cstheme="majorHAnsi"/>
        </w:rPr>
        <w:t>Emily</w:t>
      </w:r>
      <w:proofErr w:type="gramEnd"/>
      <w:r w:rsidR="0033660B">
        <w:rPr>
          <w:rFonts w:asciiTheme="majorHAnsi" w:hAnsiTheme="majorHAnsi" w:cstheme="majorHAnsi"/>
        </w:rPr>
        <w:t xml:space="preserve"> and Blake</w:t>
      </w:r>
      <w:r w:rsidRPr="0033660B">
        <w:rPr>
          <w:rFonts w:asciiTheme="majorHAnsi" w:hAnsiTheme="majorHAnsi" w:cstheme="majorHAnsi"/>
        </w:rPr>
        <w:t xml:space="preserve">: </w:t>
      </w:r>
      <w:r w:rsidR="0033660B">
        <w:rPr>
          <w:rFonts w:asciiTheme="majorHAnsi" w:hAnsiTheme="majorHAnsi" w:cstheme="majorHAnsi"/>
        </w:rPr>
        <w:t>I think it is a r</w:t>
      </w:r>
      <w:r w:rsidRPr="0033660B">
        <w:rPr>
          <w:rFonts w:asciiTheme="majorHAnsi" w:hAnsiTheme="majorHAnsi" w:cstheme="majorHAnsi"/>
        </w:rPr>
        <w:t>easonable approach to consolidate letters</w:t>
      </w:r>
      <w:r w:rsidR="0033660B">
        <w:rPr>
          <w:rFonts w:asciiTheme="majorHAnsi" w:hAnsiTheme="majorHAnsi" w:cstheme="majorHAnsi"/>
        </w:rPr>
        <w:t>.</w:t>
      </w:r>
    </w:p>
    <w:p w14:paraId="6CECDACB" w14:textId="77777777" w:rsidR="0033660B" w:rsidRPr="0033660B" w:rsidRDefault="0033660B" w:rsidP="0033660B">
      <w:pPr>
        <w:rPr>
          <w:rFonts w:asciiTheme="majorHAnsi" w:hAnsiTheme="majorHAnsi" w:cstheme="majorHAnsi"/>
        </w:rPr>
      </w:pPr>
      <w:r>
        <w:rPr>
          <w:rFonts w:asciiTheme="majorHAnsi" w:hAnsiTheme="majorHAnsi" w:cstheme="majorHAnsi"/>
        </w:rPr>
        <w:t>Alex: Elliot, you wanted to give an update on Fauntleroy.</w:t>
      </w:r>
    </w:p>
    <w:p w14:paraId="55927D5B" w14:textId="77777777" w:rsidR="006E1D37" w:rsidRPr="0033660B" w:rsidRDefault="006E1D37" w:rsidP="0033660B">
      <w:pPr>
        <w:rPr>
          <w:rFonts w:asciiTheme="majorHAnsi" w:hAnsiTheme="majorHAnsi" w:cstheme="majorHAnsi"/>
        </w:rPr>
      </w:pPr>
      <w:r w:rsidRPr="0033660B">
        <w:rPr>
          <w:rFonts w:asciiTheme="majorHAnsi" w:hAnsiTheme="majorHAnsi" w:cstheme="majorHAnsi"/>
        </w:rPr>
        <w:t xml:space="preserve">Elliot: </w:t>
      </w:r>
      <w:r w:rsidR="0033660B">
        <w:rPr>
          <w:rFonts w:asciiTheme="majorHAnsi" w:hAnsiTheme="majorHAnsi" w:cstheme="majorHAnsi"/>
        </w:rPr>
        <w:t>Yes, SDOT will</w:t>
      </w:r>
      <w:r w:rsidRPr="0033660B">
        <w:rPr>
          <w:rFonts w:asciiTheme="majorHAnsi" w:hAnsiTheme="majorHAnsi" w:cstheme="majorHAnsi"/>
        </w:rPr>
        <w:t xml:space="preserve"> be working with Mayor’s Office</w:t>
      </w:r>
      <w:r w:rsidR="0033660B">
        <w:rPr>
          <w:rFonts w:asciiTheme="majorHAnsi" w:hAnsiTheme="majorHAnsi" w:cstheme="majorHAnsi"/>
        </w:rPr>
        <w:t xml:space="preserve"> and</w:t>
      </w:r>
      <w:r w:rsidRPr="0033660B">
        <w:rPr>
          <w:rFonts w:asciiTheme="majorHAnsi" w:hAnsiTheme="majorHAnsi" w:cstheme="majorHAnsi"/>
        </w:rPr>
        <w:t xml:space="preserve"> </w:t>
      </w:r>
      <w:r w:rsidR="0033660B">
        <w:rPr>
          <w:rFonts w:asciiTheme="majorHAnsi" w:hAnsiTheme="majorHAnsi" w:cstheme="majorHAnsi"/>
        </w:rPr>
        <w:t xml:space="preserve">Councilmember </w:t>
      </w:r>
      <w:r w:rsidRPr="0033660B">
        <w:rPr>
          <w:rFonts w:asciiTheme="majorHAnsi" w:hAnsiTheme="majorHAnsi" w:cstheme="majorHAnsi"/>
        </w:rPr>
        <w:t xml:space="preserve">Herbold to work with the community </w:t>
      </w:r>
      <w:r w:rsidR="0033660B">
        <w:rPr>
          <w:rFonts w:asciiTheme="majorHAnsi" w:hAnsiTheme="majorHAnsi" w:cstheme="majorHAnsi"/>
        </w:rPr>
        <w:t>and</w:t>
      </w:r>
      <w:r w:rsidRPr="0033660B">
        <w:rPr>
          <w:rFonts w:asciiTheme="majorHAnsi" w:hAnsiTheme="majorHAnsi" w:cstheme="majorHAnsi"/>
        </w:rPr>
        <w:t xml:space="preserve"> come to some near-term safety improvements </w:t>
      </w:r>
      <w:r w:rsidR="0033660B">
        <w:rPr>
          <w:rFonts w:asciiTheme="majorHAnsi" w:hAnsiTheme="majorHAnsi" w:cstheme="majorHAnsi"/>
        </w:rPr>
        <w:t>along the</w:t>
      </w:r>
      <w:r w:rsidRPr="0033660B">
        <w:rPr>
          <w:rFonts w:asciiTheme="majorHAnsi" w:hAnsiTheme="majorHAnsi" w:cstheme="majorHAnsi"/>
        </w:rPr>
        <w:t xml:space="preserve"> corridor while S</w:t>
      </w:r>
      <w:r w:rsidR="0033660B">
        <w:rPr>
          <w:rFonts w:asciiTheme="majorHAnsi" w:hAnsiTheme="majorHAnsi" w:cstheme="majorHAnsi"/>
        </w:rPr>
        <w:t>ound Transit</w:t>
      </w:r>
      <w:r w:rsidRPr="0033660B">
        <w:rPr>
          <w:rFonts w:asciiTheme="majorHAnsi" w:hAnsiTheme="majorHAnsi" w:cstheme="majorHAnsi"/>
        </w:rPr>
        <w:t xml:space="preserve"> comes to their alignment </w:t>
      </w:r>
      <w:r w:rsidR="00E87CFF" w:rsidRPr="0033660B">
        <w:rPr>
          <w:rFonts w:asciiTheme="majorHAnsi" w:hAnsiTheme="majorHAnsi" w:cstheme="majorHAnsi"/>
        </w:rPr>
        <w:t>decision</w:t>
      </w:r>
      <w:r w:rsidR="0033660B">
        <w:rPr>
          <w:rFonts w:asciiTheme="majorHAnsi" w:hAnsiTheme="majorHAnsi" w:cstheme="majorHAnsi"/>
        </w:rPr>
        <w:t>.</w:t>
      </w:r>
    </w:p>
    <w:p w14:paraId="6FDFDD34" w14:textId="77777777" w:rsidR="00E87CFF" w:rsidRPr="0033660B" w:rsidRDefault="00E87CFF" w:rsidP="0033660B">
      <w:pPr>
        <w:rPr>
          <w:rFonts w:asciiTheme="majorHAnsi" w:hAnsiTheme="majorHAnsi" w:cstheme="majorHAnsi"/>
        </w:rPr>
      </w:pPr>
      <w:r w:rsidRPr="0033660B">
        <w:rPr>
          <w:rFonts w:asciiTheme="majorHAnsi" w:hAnsiTheme="majorHAnsi" w:cstheme="majorHAnsi"/>
        </w:rPr>
        <w:t xml:space="preserve">Blake: </w:t>
      </w:r>
      <w:r w:rsidR="0033660B">
        <w:rPr>
          <w:rFonts w:asciiTheme="majorHAnsi" w:hAnsiTheme="majorHAnsi" w:cstheme="majorHAnsi"/>
        </w:rPr>
        <w:t>Will Fauntleroy come back on the table?</w:t>
      </w:r>
    </w:p>
    <w:p w14:paraId="7A36093A" w14:textId="77777777" w:rsidR="00E87CFF" w:rsidRPr="0033660B" w:rsidRDefault="00E87CFF" w:rsidP="0033660B">
      <w:pPr>
        <w:rPr>
          <w:rFonts w:asciiTheme="majorHAnsi" w:hAnsiTheme="majorHAnsi" w:cstheme="majorHAnsi"/>
        </w:rPr>
      </w:pPr>
      <w:r w:rsidRPr="0033660B">
        <w:rPr>
          <w:rFonts w:asciiTheme="majorHAnsi" w:hAnsiTheme="majorHAnsi" w:cstheme="majorHAnsi"/>
        </w:rPr>
        <w:t>Elliot: I will have to get back to you</w:t>
      </w:r>
      <w:r w:rsidR="00E76F16">
        <w:rPr>
          <w:rFonts w:asciiTheme="majorHAnsi" w:hAnsiTheme="majorHAnsi" w:cstheme="majorHAnsi"/>
        </w:rPr>
        <w:t>.</w:t>
      </w:r>
    </w:p>
    <w:p w14:paraId="060CE14C" w14:textId="77777777" w:rsidR="00E87CFF" w:rsidRPr="0033660B" w:rsidRDefault="00E87CFF" w:rsidP="0033660B">
      <w:pPr>
        <w:rPr>
          <w:rFonts w:asciiTheme="majorHAnsi" w:hAnsiTheme="majorHAnsi" w:cstheme="majorHAnsi"/>
        </w:rPr>
      </w:pPr>
      <w:r w:rsidRPr="0033660B">
        <w:rPr>
          <w:rFonts w:asciiTheme="majorHAnsi" w:hAnsiTheme="majorHAnsi" w:cstheme="majorHAnsi"/>
        </w:rPr>
        <w:t xml:space="preserve">Emily: When is </w:t>
      </w:r>
      <w:r w:rsidR="0033660B" w:rsidRPr="0033660B">
        <w:rPr>
          <w:rFonts w:asciiTheme="majorHAnsi" w:hAnsiTheme="majorHAnsi" w:cstheme="majorHAnsi"/>
        </w:rPr>
        <w:t>C</w:t>
      </w:r>
      <w:r w:rsidR="0033660B">
        <w:rPr>
          <w:rFonts w:asciiTheme="majorHAnsi" w:hAnsiTheme="majorHAnsi" w:cstheme="majorHAnsi"/>
        </w:rPr>
        <w:t>ouncilmember</w:t>
      </w:r>
      <w:r w:rsidRPr="0033660B">
        <w:rPr>
          <w:rFonts w:asciiTheme="majorHAnsi" w:hAnsiTheme="majorHAnsi" w:cstheme="majorHAnsi"/>
        </w:rPr>
        <w:t xml:space="preserve"> Herbold and the Mayor’s office meeting on this? When will we know next steps</w:t>
      </w:r>
      <w:r w:rsidR="0033660B">
        <w:rPr>
          <w:rFonts w:asciiTheme="majorHAnsi" w:hAnsiTheme="majorHAnsi" w:cstheme="majorHAnsi"/>
        </w:rPr>
        <w:t>?</w:t>
      </w:r>
    </w:p>
    <w:p w14:paraId="372BD163" w14:textId="77777777" w:rsidR="00E87CFF" w:rsidRPr="0033660B" w:rsidRDefault="00E87CFF" w:rsidP="0033660B">
      <w:pPr>
        <w:rPr>
          <w:rFonts w:asciiTheme="majorHAnsi" w:hAnsiTheme="majorHAnsi" w:cstheme="majorHAnsi"/>
        </w:rPr>
      </w:pPr>
      <w:r w:rsidRPr="0033660B">
        <w:rPr>
          <w:rFonts w:asciiTheme="majorHAnsi" w:hAnsiTheme="majorHAnsi" w:cstheme="majorHAnsi"/>
        </w:rPr>
        <w:t>Elliot: Th</w:t>
      </w:r>
      <w:r w:rsidR="0033660B">
        <w:rPr>
          <w:rFonts w:asciiTheme="majorHAnsi" w:hAnsiTheme="majorHAnsi" w:cstheme="majorHAnsi"/>
        </w:rPr>
        <w:t>ey will be working on it this</w:t>
      </w:r>
      <w:r w:rsidRPr="0033660B">
        <w:rPr>
          <w:rFonts w:asciiTheme="majorHAnsi" w:hAnsiTheme="majorHAnsi" w:cstheme="majorHAnsi"/>
        </w:rPr>
        <w:t xml:space="preserve"> </w:t>
      </w:r>
      <w:r w:rsidR="0033660B" w:rsidRPr="0033660B">
        <w:rPr>
          <w:rFonts w:asciiTheme="majorHAnsi" w:hAnsiTheme="majorHAnsi" w:cstheme="majorHAnsi"/>
        </w:rPr>
        <w:t>summer,</w:t>
      </w:r>
      <w:r w:rsidRPr="0033660B">
        <w:rPr>
          <w:rFonts w:asciiTheme="majorHAnsi" w:hAnsiTheme="majorHAnsi" w:cstheme="majorHAnsi"/>
        </w:rPr>
        <w:t xml:space="preserve"> </w:t>
      </w:r>
      <w:r w:rsidR="0033660B">
        <w:rPr>
          <w:rFonts w:asciiTheme="majorHAnsi" w:hAnsiTheme="majorHAnsi" w:cstheme="majorHAnsi"/>
        </w:rPr>
        <w:t>but</w:t>
      </w:r>
      <w:r w:rsidRPr="0033660B">
        <w:rPr>
          <w:rFonts w:asciiTheme="majorHAnsi" w:hAnsiTheme="majorHAnsi" w:cstheme="majorHAnsi"/>
        </w:rPr>
        <w:t xml:space="preserve"> I’ll have to get back to you on specifics. </w:t>
      </w:r>
      <w:r w:rsidR="0033660B">
        <w:rPr>
          <w:rFonts w:asciiTheme="majorHAnsi" w:hAnsiTheme="majorHAnsi" w:cstheme="majorHAnsi"/>
        </w:rPr>
        <w:t>I just wanted to be sure to keep you informed of what was taking place as this committee was</w:t>
      </w:r>
      <w:r w:rsidRPr="0033660B">
        <w:rPr>
          <w:rFonts w:asciiTheme="majorHAnsi" w:hAnsiTheme="majorHAnsi" w:cstheme="majorHAnsi"/>
        </w:rPr>
        <w:t xml:space="preserve"> concern</w:t>
      </w:r>
      <w:r w:rsidR="0033660B">
        <w:rPr>
          <w:rFonts w:asciiTheme="majorHAnsi" w:hAnsiTheme="majorHAnsi" w:cstheme="majorHAnsi"/>
        </w:rPr>
        <w:t>ed</w:t>
      </w:r>
      <w:r w:rsidRPr="0033660B">
        <w:rPr>
          <w:rFonts w:asciiTheme="majorHAnsi" w:hAnsiTheme="majorHAnsi" w:cstheme="majorHAnsi"/>
        </w:rPr>
        <w:t xml:space="preserve"> about </w:t>
      </w:r>
      <w:r w:rsidR="0033660B">
        <w:rPr>
          <w:rFonts w:asciiTheme="majorHAnsi" w:hAnsiTheme="majorHAnsi" w:cstheme="majorHAnsi"/>
        </w:rPr>
        <w:t>the lack of improvements on Fauntleroy.</w:t>
      </w:r>
    </w:p>
    <w:p w14:paraId="270CA652" w14:textId="77777777" w:rsidR="00E87CFF" w:rsidRPr="0033660B" w:rsidRDefault="00E87CFF" w:rsidP="0033660B">
      <w:pPr>
        <w:rPr>
          <w:rFonts w:asciiTheme="majorHAnsi" w:hAnsiTheme="majorHAnsi" w:cstheme="majorHAnsi"/>
        </w:rPr>
      </w:pPr>
      <w:r w:rsidRPr="0033660B">
        <w:rPr>
          <w:rFonts w:asciiTheme="majorHAnsi" w:hAnsiTheme="majorHAnsi" w:cstheme="majorHAnsi"/>
        </w:rPr>
        <w:t xml:space="preserve">Alex: I hope that </w:t>
      </w:r>
      <w:r w:rsidR="0033660B">
        <w:rPr>
          <w:rFonts w:asciiTheme="majorHAnsi" w:hAnsiTheme="majorHAnsi" w:cstheme="majorHAnsi"/>
        </w:rPr>
        <w:t>SDOT</w:t>
      </w:r>
      <w:r w:rsidRPr="0033660B">
        <w:rPr>
          <w:rFonts w:asciiTheme="majorHAnsi" w:hAnsiTheme="majorHAnsi" w:cstheme="majorHAnsi"/>
        </w:rPr>
        <w:t xml:space="preserve"> will not have to do a lot of assessing</w:t>
      </w:r>
      <w:r w:rsidR="0033660B">
        <w:rPr>
          <w:rFonts w:asciiTheme="majorHAnsi" w:hAnsiTheme="majorHAnsi" w:cstheme="majorHAnsi"/>
        </w:rPr>
        <w:t xml:space="preserve"> to decide</w:t>
      </w:r>
      <w:r w:rsidRPr="0033660B">
        <w:rPr>
          <w:rFonts w:asciiTheme="majorHAnsi" w:hAnsiTheme="majorHAnsi" w:cstheme="majorHAnsi"/>
        </w:rPr>
        <w:t xml:space="preserve"> what to do since </w:t>
      </w:r>
      <w:r w:rsidR="0033660B">
        <w:rPr>
          <w:rFonts w:asciiTheme="majorHAnsi" w:hAnsiTheme="majorHAnsi" w:cstheme="majorHAnsi"/>
        </w:rPr>
        <w:t xml:space="preserve">there has already been </w:t>
      </w:r>
      <w:r w:rsidRPr="0033660B">
        <w:rPr>
          <w:rFonts w:asciiTheme="majorHAnsi" w:hAnsiTheme="majorHAnsi" w:cstheme="majorHAnsi"/>
        </w:rPr>
        <w:t>8 years o</w:t>
      </w:r>
      <w:r w:rsidR="0033660B">
        <w:rPr>
          <w:rFonts w:asciiTheme="majorHAnsi" w:hAnsiTheme="majorHAnsi" w:cstheme="majorHAnsi"/>
        </w:rPr>
        <w:t>f assessment work.</w:t>
      </w:r>
    </w:p>
    <w:p w14:paraId="2B556C16" w14:textId="77777777" w:rsidR="008A527D" w:rsidRDefault="008A527D">
      <w:pPr>
        <w:rPr>
          <w:rFonts w:asciiTheme="majorHAnsi" w:hAnsiTheme="majorHAnsi" w:cstheme="majorHAnsi"/>
          <w:b/>
        </w:rPr>
      </w:pPr>
      <w:r w:rsidRPr="005D4990">
        <w:rPr>
          <w:rFonts w:asciiTheme="majorHAnsi" w:hAnsiTheme="majorHAnsi" w:cstheme="majorHAnsi"/>
          <w:b/>
        </w:rPr>
        <w:t>Director’s message</w:t>
      </w:r>
    </w:p>
    <w:p w14:paraId="072048BC" w14:textId="77777777" w:rsidR="0020151B" w:rsidRDefault="00E87CFF" w:rsidP="0039550B">
      <w:pPr>
        <w:rPr>
          <w:rFonts w:asciiTheme="majorHAnsi" w:hAnsiTheme="majorHAnsi" w:cstheme="majorHAnsi"/>
        </w:rPr>
      </w:pPr>
      <w:r w:rsidRPr="0039550B">
        <w:rPr>
          <w:rFonts w:asciiTheme="majorHAnsi" w:hAnsiTheme="majorHAnsi" w:cstheme="majorHAnsi"/>
        </w:rPr>
        <w:t>Goran: Good evening</w:t>
      </w:r>
      <w:r w:rsidR="0039550B">
        <w:rPr>
          <w:rFonts w:asciiTheme="majorHAnsi" w:hAnsiTheme="majorHAnsi" w:cstheme="majorHAnsi"/>
        </w:rPr>
        <w:t xml:space="preserve">, this evening </w:t>
      </w:r>
      <w:r w:rsidRPr="0039550B">
        <w:rPr>
          <w:rFonts w:asciiTheme="majorHAnsi" w:hAnsiTheme="majorHAnsi" w:cstheme="majorHAnsi"/>
        </w:rPr>
        <w:t>is the next phase of the conversation on</w:t>
      </w:r>
      <w:r w:rsidR="0039550B">
        <w:rPr>
          <w:rFonts w:asciiTheme="majorHAnsi" w:hAnsiTheme="majorHAnsi" w:cstheme="majorHAnsi"/>
        </w:rPr>
        <w:t xml:space="preserve"> the</w:t>
      </w:r>
      <w:r w:rsidRPr="0039550B">
        <w:rPr>
          <w:rFonts w:asciiTheme="majorHAnsi" w:hAnsiTheme="majorHAnsi" w:cstheme="majorHAnsi"/>
        </w:rPr>
        <w:t xml:space="preserve"> Levy to Move Seattle</w:t>
      </w:r>
      <w:r w:rsidR="0039550B">
        <w:rPr>
          <w:rFonts w:asciiTheme="majorHAnsi" w:hAnsiTheme="majorHAnsi" w:cstheme="majorHAnsi"/>
        </w:rPr>
        <w:t xml:space="preserve"> assessment</w:t>
      </w:r>
      <w:r w:rsidRPr="0039550B">
        <w:rPr>
          <w:rFonts w:asciiTheme="majorHAnsi" w:hAnsiTheme="majorHAnsi" w:cstheme="majorHAnsi"/>
        </w:rPr>
        <w:t>. What we heard loud and clear was that you wanted more details. We polished that information and delivered more details.</w:t>
      </w:r>
      <w:r w:rsidR="0039550B">
        <w:rPr>
          <w:rFonts w:asciiTheme="majorHAnsi" w:hAnsiTheme="majorHAnsi" w:cstheme="majorHAnsi"/>
        </w:rPr>
        <w:t xml:space="preserve"> </w:t>
      </w:r>
      <w:r w:rsidRPr="0039550B">
        <w:rPr>
          <w:rFonts w:asciiTheme="majorHAnsi" w:hAnsiTheme="majorHAnsi" w:cstheme="majorHAnsi"/>
        </w:rPr>
        <w:t xml:space="preserve">We </w:t>
      </w:r>
      <w:r w:rsidR="0039550B">
        <w:rPr>
          <w:rFonts w:asciiTheme="majorHAnsi" w:hAnsiTheme="majorHAnsi" w:cstheme="majorHAnsi"/>
        </w:rPr>
        <w:t xml:space="preserve">also </w:t>
      </w:r>
      <w:r w:rsidRPr="0039550B">
        <w:rPr>
          <w:rFonts w:asciiTheme="majorHAnsi" w:hAnsiTheme="majorHAnsi" w:cstheme="majorHAnsi"/>
        </w:rPr>
        <w:t xml:space="preserve">heard loud and clear that you wanted to get the information well in advance. </w:t>
      </w:r>
      <w:r w:rsidR="0039550B">
        <w:rPr>
          <w:rFonts w:asciiTheme="majorHAnsi" w:hAnsiTheme="majorHAnsi" w:cstheme="majorHAnsi"/>
        </w:rPr>
        <w:t>That</w:t>
      </w:r>
      <w:r w:rsidRPr="0039550B">
        <w:rPr>
          <w:rFonts w:asciiTheme="majorHAnsi" w:hAnsiTheme="majorHAnsi" w:cstheme="majorHAnsi"/>
        </w:rPr>
        <w:t xml:space="preserve"> was </w:t>
      </w:r>
      <w:r w:rsidR="0039550B">
        <w:rPr>
          <w:rFonts w:asciiTheme="majorHAnsi" w:hAnsiTheme="majorHAnsi" w:cstheme="majorHAnsi"/>
        </w:rPr>
        <w:t xml:space="preserve">certainly </w:t>
      </w:r>
      <w:r w:rsidRPr="0039550B">
        <w:rPr>
          <w:rFonts w:asciiTheme="majorHAnsi" w:hAnsiTheme="majorHAnsi" w:cstheme="majorHAnsi"/>
        </w:rPr>
        <w:t xml:space="preserve">our goal </w:t>
      </w:r>
      <w:r w:rsidR="0039550B">
        <w:rPr>
          <w:rFonts w:asciiTheme="majorHAnsi" w:hAnsiTheme="majorHAnsi" w:cstheme="majorHAnsi"/>
        </w:rPr>
        <w:t xml:space="preserve">this month </w:t>
      </w:r>
      <w:r w:rsidRPr="0039550B">
        <w:rPr>
          <w:rFonts w:asciiTheme="majorHAnsi" w:hAnsiTheme="majorHAnsi" w:cstheme="majorHAnsi"/>
        </w:rPr>
        <w:t>and we’ll keep trying to meet that goal</w:t>
      </w:r>
      <w:r w:rsidR="0039550B">
        <w:rPr>
          <w:rFonts w:asciiTheme="majorHAnsi" w:hAnsiTheme="majorHAnsi" w:cstheme="majorHAnsi"/>
        </w:rPr>
        <w:t xml:space="preserve">. </w:t>
      </w:r>
    </w:p>
    <w:p w14:paraId="7C93055F" w14:textId="77777777" w:rsidR="0020151B" w:rsidRDefault="0020151B" w:rsidP="0039550B">
      <w:pPr>
        <w:rPr>
          <w:rFonts w:asciiTheme="majorHAnsi" w:hAnsiTheme="majorHAnsi" w:cstheme="majorHAnsi"/>
        </w:rPr>
      </w:pPr>
      <w:r>
        <w:rPr>
          <w:rFonts w:asciiTheme="majorHAnsi" w:hAnsiTheme="majorHAnsi" w:cstheme="majorHAnsi"/>
        </w:rPr>
        <w:t xml:space="preserve">Before moving into our financial update, I wanted to update you on our department. </w:t>
      </w:r>
      <w:r w:rsidR="0039550B">
        <w:rPr>
          <w:rFonts w:asciiTheme="majorHAnsi" w:hAnsiTheme="majorHAnsi" w:cstheme="majorHAnsi"/>
        </w:rPr>
        <w:t xml:space="preserve">On Monday, SDOT rolled out </w:t>
      </w:r>
      <w:r>
        <w:rPr>
          <w:rFonts w:asciiTheme="majorHAnsi" w:hAnsiTheme="majorHAnsi" w:cstheme="majorHAnsi"/>
        </w:rPr>
        <w:t>a new</w:t>
      </w:r>
      <w:r w:rsidR="0039550B">
        <w:rPr>
          <w:rFonts w:asciiTheme="majorHAnsi" w:hAnsiTheme="majorHAnsi" w:cstheme="majorHAnsi"/>
        </w:rPr>
        <w:t xml:space="preserve"> restructur</w:t>
      </w:r>
      <w:r>
        <w:rPr>
          <w:rFonts w:asciiTheme="majorHAnsi" w:hAnsiTheme="majorHAnsi" w:cstheme="majorHAnsi"/>
        </w:rPr>
        <w:t xml:space="preserve">e to align the resources and talents in the correct positions so that we can continue to deliver our projects. </w:t>
      </w:r>
      <w:r w:rsidR="0039550B">
        <w:rPr>
          <w:rFonts w:asciiTheme="majorHAnsi" w:hAnsiTheme="majorHAnsi" w:cstheme="majorHAnsi"/>
        </w:rPr>
        <w:t xml:space="preserve"> </w:t>
      </w:r>
      <w:r>
        <w:rPr>
          <w:rFonts w:asciiTheme="majorHAnsi" w:hAnsiTheme="majorHAnsi" w:cstheme="majorHAnsi"/>
        </w:rPr>
        <w:t>The n</w:t>
      </w:r>
      <w:r w:rsidR="00E87CFF" w:rsidRPr="0039550B">
        <w:rPr>
          <w:rFonts w:asciiTheme="majorHAnsi" w:hAnsiTheme="majorHAnsi" w:cstheme="majorHAnsi"/>
        </w:rPr>
        <w:t>ew organizational framework</w:t>
      </w:r>
      <w:r w:rsidR="00944246">
        <w:rPr>
          <w:rFonts w:asciiTheme="majorHAnsi" w:hAnsiTheme="majorHAnsi" w:cstheme="majorHAnsi"/>
        </w:rPr>
        <w:t xml:space="preserve"> will allow us to be</w:t>
      </w:r>
      <w:r w:rsidR="00E87CFF" w:rsidRPr="0039550B">
        <w:rPr>
          <w:rFonts w:asciiTheme="majorHAnsi" w:hAnsiTheme="majorHAnsi" w:cstheme="majorHAnsi"/>
        </w:rPr>
        <w:t xml:space="preserve"> more focused and integrated in how we move forward</w:t>
      </w:r>
      <w:r>
        <w:rPr>
          <w:rFonts w:asciiTheme="majorHAnsi" w:hAnsiTheme="majorHAnsi" w:cstheme="majorHAnsi"/>
        </w:rPr>
        <w:t xml:space="preserve"> and</w:t>
      </w:r>
      <w:r w:rsidR="00E87CFF" w:rsidRPr="0039550B">
        <w:rPr>
          <w:rFonts w:asciiTheme="majorHAnsi" w:hAnsiTheme="majorHAnsi" w:cstheme="majorHAnsi"/>
        </w:rPr>
        <w:t xml:space="preserve"> incorporate</w:t>
      </w:r>
      <w:r>
        <w:rPr>
          <w:rFonts w:asciiTheme="majorHAnsi" w:hAnsiTheme="majorHAnsi" w:cstheme="majorHAnsi"/>
        </w:rPr>
        <w:t>s</w:t>
      </w:r>
      <w:r w:rsidR="00E87CFF" w:rsidRPr="0039550B">
        <w:rPr>
          <w:rFonts w:asciiTheme="majorHAnsi" w:hAnsiTheme="majorHAnsi" w:cstheme="majorHAnsi"/>
        </w:rPr>
        <w:t xml:space="preserve"> financial considerations earlier </w:t>
      </w:r>
      <w:r>
        <w:rPr>
          <w:rFonts w:asciiTheme="majorHAnsi" w:hAnsiTheme="majorHAnsi" w:cstheme="majorHAnsi"/>
        </w:rPr>
        <w:t>in the process</w:t>
      </w:r>
      <w:r w:rsidR="00E87CFF" w:rsidRPr="0039550B">
        <w:rPr>
          <w:rFonts w:asciiTheme="majorHAnsi" w:hAnsiTheme="majorHAnsi" w:cstheme="majorHAnsi"/>
        </w:rPr>
        <w:t xml:space="preserve">. </w:t>
      </w:r>
    </w:p>
    <w:p w14:paraId="2F420CBE" w14:textId="77777777" w:rsidR="00E87CFF" w:rsidRPr="0039550B" w:rsidRDefault="00E87CFF" w:rsidP="0039550B">
      <w:pPr>
        <w:rPr>
          <w:rFonts w:asciiTheme="majorHAnsi" w:hAnsiTheme="majorHAnsi" w:cstheme="majorHAnsi"/>
        </w:rPr>
      </w:pPr>
      <w:r w:rsidRPr="0039550B">
        <w:rPr>
          <w:rFonts w:asciiTheme="majorHAnsi" w:hAnsiTheme="majorHAnsi" w:cstheme="majorHAnsi"/>
        </w:rPr>
        <w:t>Lorel</w:t>
      </w:r>
      <w:r w:rsidR="00E76F16">
        <w:rPr>
          <w:rFonts w:asciiTheme="majorHAnsi" w:hAnsiTheme="majorHAnsi" w:cstheme="majorHAnsi"/>
        </w:rPr>
        <w:t>e</w:t>
      </w:r>
      <w:r w:rsidRPr="0039550B">
        <w:rPr>
          <w:rFonts w:asciiTheme="majorHAnsi" w:hAnsiTheme="majorHAnsi" w:cstheme="majorHAnsi"/>
        </w:rPr>
        <w:t>i Williams w</w:t>
      </w:r>
      <w:r w:rsidR="00944246">
        <w:rPr>
          <w:rFonts w:asciiTheme="majorHAnsi" w:hAnsiTheme="majorHAnsi" w:cstheme="majorHAnsi"/>
        </w:rPr>
        <w:t xml:space="preserve">ho will be speaking to you later is the new interim deputy director for SDOT capital project delivery. She will be the director of project development </w:t>
      </w:r>
      <w:r w:rsidR="00E76F16">
        <w:rPr>
          <w:rFonts w:asciiTheme="majorHAnsi" w:hAnsiTheme="majorHAnsi" w:cstheme="majorHAnsi"/>
        </w:rPr>
        <w:t xml:space="preserve">and delivery </w:t>
      </w:r>
      <w:r w:rsidR="00944246">
        <w:rPr>
          <w:rFonts w:asciiTheme="majorHAnsi" w:hAnsiTheme="majorHAnsi" w:cstheme="majorHAnsi"/>
        </w:rPr>
        <w:t>and the Office of Move Seattle. With that, I’m going to pass it onto Karen to talk about the financial side.</w:t>
      </w:r>
    </w:p>
    <w:p w14:paraId="13EF98FD" w14:textId="77777777" w:rsidR="008A527D" w:rsidRDefault="00654A13">
      <w:pPr>
        <w:rPr>
          <w:rFonts w:asciiTheme="majorHAnsi" w:hAnsiTheme="majorHAnsi" w:cstheme="majorHAnsi"/>
          <w:b/>
        </w:rPr>
      </w:pPr>
      <w:r>
        <w:rPr>
          <w:rFonts w:asciiTheme="majorHAnsi" w:hAnsiTheme="majorHAnsi" w:cstheme="majorHAnsi"/>
          <w:b/>
        </w:rPr>
        <w:t>2018 Q1 Financial Update</w:t>
      </w:r>
    </w:p>
    <w:p w14:paraId="69CCCBB8" w14:textId="77777777" w:rsidR="00BD03C8" w:rsidRDefault="00E87CFF" w:rsidP="00944246">
      <w:pPr>
        <w:rPr>
          <w:rFonts w:asciiTheme="majorHAnsi" w:hAnsiTheme="majorHAnsi" w:cstheme="majorHAnsi"/>
        </w:rPr>
      </w:pPr>
      <w:r w:rsidRPr="00944246">
        <w:rPr>
          <w:rFonts w:asciiTheme="majorHAnsi" w:hAnsiTheme="majorHAnsi" w:cstheme="majorHAnsi"/>
        </w:rPr>
        <w:t xml:space="preserve">Karen: </w:t>
      </w:r>
      <w:r w:rsidR="004A1080">
        <w:rPr>
          <w:rFonts w:asciiTheme="majorHAnsi" w:hAnsiTheme="majorHAnsi" w:cstheme="majorHAnsi"/>
        </w:rPr>
        <w:t>I want to echo what Goran said and give a few more details on the organizational re</w:t>
      </w:r>
      <w:r w:rsidR="00E76F16">
        <w:rPr>
          <w:rFonts w:asciiTheme="majorHAnsi" w:hAnsiTheme="majorHAnsi" w:cstheme="majorHAnsi"/>
        </w:rPr>
        <w:t>-</w:t>
      </w:r>
      <w:proofErr w:type="spellStart"/>
      <w:r w:rsidR="004A1080">
        <w:rPr>
          <w:rFonts w:asciiTheme="majorHAnsi" w:hAnsiTheme="majorHAnsi" w:cstheme="majorHAnsi"/>
        </w:rPr>
        <w:t>structrure</w:t>
      </w:r>
      <w:proofErr w:type="spellEnd"/>
      <w:r w:rsidR="004A1080">
        <w:rPr>
          <w:rFonts w:asciiTheme="majorHAnsi" w:hAnsiTheme="majorHAnsi" w:cstheme="majorHAnsi"/>
        </w:rPr>
        <w:t xml:space="preserve"> with regards to finance. We continue to integrate the finance function into the entire Department. Myself, </w:t>
      </w:r>
      <w:proofErr w:type="gramStart"/>
      <w:r w:rsidR="004A1080">
        <w:rPr>
          <w:rFonts w:asciiTheme="majorHAnsi" w:hAnsiTheme="majorHAnsi" w:cstheme="majorHAnsi"/>
        </w:rPr>
        <w:t>Nick</w:t>
      </w:r>
      <w:proofErr w:type="gramEnd"/>
      <w:r w:rsidR="004A1080">
        <w:rPr>
          <w:rFonts w:asciiTheme="majorHAnsi" w:hAnsiTheme="majorHAnsi" w:cstheme="majorHAnsi"/>
        </w:rPr>
        <w:t xml:space="preserve"> and others work very closely with the Office of Move Seattle and with </w:t>
      </w:r>
      <w:r w:rsidR="00E76F16">
        <w:rPr>
          <w:rFonts w:asciiTheme="majorHAnsi" w:hAnsiTheme="majorHAnsi" w:cstheme="majorHAnsi"/>
        </w:rPr>
        <w:t>Lorelei</w:t>
      </w:r>
      <w:r w:rsidR="004A1080">
        <w:rPr>
          <w:rFonts w:asciiTheme="majorHAnsi" w:hAnsiTheme="majorHAnsi" w:cstheme="majorHAnsi"/>
        </w:rPr>
        <w:t xml:space="preserve"> to make sure that we are understanding and scrubbing all of our financial numbers.</w:t>
      </w:r>
    </w:p>
    <w:p w14:paraId="70B03951" w14:textId="77777777" w:rsidR="005500A6" w:rsidRPr="005500A6" w:rsidRDefault="005500A6" w:rsidP="005500A6">
      <w:pPr>
        <w:pStyle w:val="ListParagraph"/>
        <w:numPr>
          <w:ilvl w:val="0"/>
          <w:numId w:val="4"/>
        </w:numPr>
        <w:rPr>
          <w:rFonts w:asciiTheme="majorHAnsi" w:hAnsiTheme="majorHAnsi" w:cstheme="majorHAnsi"/>
          <w:b/>
        </w:rPr>
      </w:pPr>
      <w:r w:rsidRPr="005500A6">
        <w:rPr>
          <w:rFonts w:asciiTheme="majorHAnsi" w:hAnsiTheme="majorHAnsi" w:cstheme="majorHAnsi"/>
          <w:b/>
        </w:rPr>
        <w:t>Q1 2018 Financial Summary</w:t>
      </w:r>
    </w:p>
    <w:p w14:paraId="3393D2B6" w14:textId="77777777" w:rsidR="00E87CFF" w:rsidRDefault="005500A6" w:rsidP="004A1080">
      <w:pPr>
        <w:rPr>
          <w:rFonts w:asciiTheme="majorHAnsi" w:hAnsiTheme="majorHAnsi" w:cstheme="majorHAnsi"/>
        </w:rPr>
      </w:pPr>
      <w:r>
        <w:rPr>
          <w:rFonts w:asciiTheme="majorHAnsi" w:hAnsiTheme="majorHAnsi" w:cstheme="majorHAnsi"/>
        </w:rPr>
        <w:t xml:space="preserve">Karen: </w:t>
      </w:r>
      <w:r w:rsidR="00E87CFF" w:rsidRPr="004A1080">
        <w:rPr>
          <w:rFonts w:asciiTheme="majorHAnsi" w:hAnsiTheme="majorHAnsi" w:cstheme="majorHAnsi"/>
        </w:rPr>
        <w:t>We’re going to</w:t>
      </w:r>
      <w:r w:rsidR="004A1080">
        <w:rPr>
          <w:rFonts w:asciiTheme="majorHAnsi" w:hAnsiTheme="majorHAnsi" w:cstheme="majorHAnsi"/>
        </w:rPr>
        <w:t xml:space="preserve"> begin with an overview of Q1 2018 before we get into</w:t>
      </w:r>
      <w:r w:rsidR="00051279">
        <w:rPr>
          <w:rFonts w:asciiTheme="majorHAnsi" w:hAnsiTheme="majorHAnsi" w:cstheme="majorHAnsi"/>
        </w:rPr>
        <w:t xml:space="preserve"> a conversation about the sub-program assessment. You have a</w:t>
      </w:r>
      <w:r w:rsidR="002C06EC">
        <w:rPr>
          <w:rFonts w:asciiTheme="majorHAnsi" w:hAnsiTheme="majorHAnsi" w:cstheme="majorHAnsi"/>
        </w:rPr>
        <w:t xml:space="preserve"> </w:t>
      </w:r>
      <w:r w:rsidR="00051279">
        <w:rPr>
          <w:rFonts w:asciiTheme="majorHAnsi" w:hAnsiTheme="majorHAnsi" w:cstheme="majorHAnsi"/>
        </w:rPr>
        <w:t xml:space="preserve">detailed </w:t>
      </w:r>
      <w:hyperlink r:id="rId7" w:history="1">
        <w:r w:rsidR="00051279" w:rsidRPr="002C06EC">
          <w:rPr>
            <w:rStyle w:val="Hyperlink"/>
            <w:rFonts w:asciiTheme="majorHAnsi" w:hAnsiTheme="majorHAnsi" w:cstheme="majorHAnsi"/>
          </w:rPr>
          <w:t>Q1 2018 finance memo</w:t>
        </w:r>
      </w:hyperlink>
      <w:r w:rsidR="00051279">
        <w:rPr>
          <w:rFonts w:asciiTheme="majorHAnsi" w:hAnsiTheme="majorHAnsi" w:cstheme="majorHAnsi"/>
        </w:rPr>
        <w:t xml:space="preserve"> that you received in advance but I plan to g</w:t>
      </w:r>
      <w:r w:rsidR="002C06EC">
        <w:rPr>
          <w:rFonts w:asciiTheme="majorHAnsi" w:hAnsiTheme="majorHAnsi" w:cstheme="majorHAnsi"/>
        </w:rPr>
        <w:t>ive a high-level summary this evening. First, I want to review the table:</w:t>
      </w:r>
    </w:p>
    <w:p w14:paraId="49075460" w14:textId="77777777" w:rsidR="002C06EC" w:rsidRDefault="002C06EC" w:rsidP="004A1080">
      <w:pPr>
        <w:rPr>
          <w:rFonts w:asciiTheme="majorHAnsi" w:hAnsiTheme="majorHAnsi" w:cstheme="majorHAnsi"/>
        </w:rPr>
      </w:pPr>
    </w:p>
    <w:p w14:paraId="393CD2EC" w14:textId="77777777" w:rsidR="002C06EC" w:rsidRPr="004A1080" w:rsidRDefault="002C06EC" w:rsidP="004A1080">
      <w:pPr>
        <w:rPr>
          <w:rFonts w:asciiTheme="majorHAnsi" w:hAnsiTheme="majorHAnsi" w:cstheme="majorHAnsi"/>
        </w:rPr>
      </w:pPr>
    </w:p>
    <w:p w14:paraId="6D747EB9" w14:textId="77777777" w:rsidR="002C06EC" w:rsidRDefault="002C06EC" w:rsidP="002C06EC">
      <w:pPr>
        <w:rPr>
          <w:rFonts w:asciiTheme="majorHAnsi" w:hAnsiTheme="majorHAnsi" w:cstheme="majorHAnsi"/>
        </w:rPr>
      </w:pPr>
      <w:r>
        <w:rPr>
          <w:noProof/>
        </w:rPr>
        <w:drawing>
          <wp:inline distT="0" distB="0" distL="0" distR="0" wp14:anchorId="29E1817A" wp14:editId="4B30F951">
            <wp:extent cx="2357252" cy="138095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72509" cy="1389889"/>
                    </a:xfrm>
                    <a:prstGeom prst="rect">
                      <a:avLst/>
                    </a:prstGeom>
                  </pic:spPr>
                </pic:pic>
              </a:graphicData>
            </a:graphic>
          </wp:inline>
        </w:drawing>
      </w:r>
    </w:p>
    <w:p w14:paraId="292E7AFE" w14:textId="03CBEBCE" w:rsidR="00E87CFF" w:rsidRPr="002C06EC" w:rsidRDefault="002C06EC" w:rsidP="002C06EC">
      <w:pPr>
        <w:rPr>
          <w:rFonts w:asciiTheme="majorHAnsi" w:hAnsiTheme="majorHAnsi" w:cstheme="majorHAnsi"/>
        </w:rPr>
      </w:pPr>
      <w:r>
        <w:rPr>
          <w:rFonts w:asciiTheme="majorHAnsi" w:hAnsiTheme="majorHAnsi" w:cstheme="majorHAnsi"/>
        </w:rPr>
        <w:t>Karen: I do w</w:t>
      </w:r>
      <w:r w:rsidR="00E87CFF" w:rsidRPr="002C06EC">
        <w:rPr>
          <w:rFonts w:asciiTheme="majorHAnsi" w:hAnsiTheme="majorHAnsi" w:cstheme="majorHAnsi"/>
        </w:rPr>
        <w:t>ant to pause</w:t>
      </w:r>
      <w:r>
        <w:rPr>
          <w:rFonts w:asciiTheme="majorHAnsi" w:hAnsiTheme="majorHAnsi" w:cstheme="majorHAnsi"/>
        </w:rPr>
        <w:t xml:space="preserve"> for a moment</w:t>
      </w:r>
      <w:r w:rsidR="00E87CFF" w:rsidRPr="002C06EC">
        <w:rPr>
          <w:rFonts w:asciiTheme="majorHAnsi" w:hAnsiTheme="majorHAnsi" w:cstheme="majorHAnsi"/>
        </w:rPr>
        <w:t xml:space="preserve"> and talk about the revised budget number and </w:t>
      </w:r>
      <w:r>
        <w:rPr>
          <w:rFonts w:asciiTheme="majorHAnsi" w:hAnsiTheme="majorHAnsi" w:cstheme="majorHAnsi"/>
        </w:rPr>
        <w:t>what we have done internally with the assessment process to look</w:t>
      </w:r>
      <w:r w:rsidR="00E87CFF" w:rsidRPr="002C06EC">
        <w:rPr>
          <w:rFonts w:asciiTheme="majorHAnsi" w:hAnsiTheme="majorHAnsi" w:cstheme="majorHAnsi"/>
        </w:rPr>
        <w:t xml:space="preserve"> closely at </w:t>
      </w:r>
      <w:proofErr w:type="gramStart"/>
      <w:r w:rsidR="00E87CFF" w:rsidRPr="002C06EC">
        <w:rPr>
          <w:rFonts w:asciiTheme="majorHAnsi" w:hAnsiTheme="majorHAnsi" w:cstheme="majorHAnsi"/>
        </w:rPr>
        <w:t>our</w:t>
      </w:r>
      <w:proofErr w:type="gramEnd"/>
      <w:r w:rsidR="00E87CFF" w:rsidRPr="002C06EC">
        <w:rPr>
          <w:rFonts w:asciiTheme="majorHAnsi" w:hAnsiTheme="majorHAnsi" w:cstheme="majorHAnsi"/>
        </w:rPr>
        <w:t xml:space="preserve"> spend plan for 2018. We</w:t>
      </w:r>
      <w:r>
        <w:rPr>
          <w:rFonts w:asciiTheme="majorHAnsi" w:hAnsiTheme="majorHAnsi" w:cstheme="majorHAnsi"/>
        </w:rPr>
        <w:t xml:space="preserve"> will</w:t>
      </w:r>
      <w:r w:rsidR="00E87CFF" w:rsidRPr="002C06EC">
        <w:rPr>
          <w:rFonts w:asciiTheme="majorHAnsi" w:hAnsiTheme="majorHAnsi" w:cstheme="majorHAnsi"/>
        </w:rPr>
        <w:t xml:space="preserve"> be </w:t>
      </w:r>
      <w:r>
        <w:rPr>
          <w:rFonts w:asciiTheme="majorHAnsi" w:hAnsiTheme="majorHAnsi" w:cstheme="majorHAnsi"/>
        </w:rPr>
        <w:t>working with the City Budget Office (CBO) to go through a re</w:t>
      </w:r>
      <w:r w:rsidR="00E76F16">
        <w:rPr>
          <w:rFonts w:asciiTheme="majorHAnsi" w:hAnsiTheme="majorHAnsi" w:cstheme="majorHAnsi"/>
        </w:rPr>
        <w:t>-</w:t>
      </w:r>
      <w:r>
        <w:rPr>
          <w:rFonts w:asciiTheme="majorHAnsi" w:hAnsiTheme="majorHAnsi" w:cstheme="majorHAnsi"/>
        </w:rPr>
        <w:t>appropriation process to align the funds we need for this year and future years. We will be re</w:t>
      </w:r>
      <w:r w:rsidR="00E76F16">
        <w:rPr>
          <w:rFonts w:asciiTheme="majorHAnsi" w:hAnsiTheme="majorHAnsi" w:cstheme="majorHAnsi"/>
        </w:rPr>
        <w:t>-</w:t>
      </w:r>
      <w:r>
        <w:rPr>
          <w:rFonts w:asciiTheme="majorHAnsi" w:hAnsiTheme="majorHAnsi" w:cstheme="majorHAnsi"/>
        </w:rPr>
        <w:t xml:space="preserve">appropriating some of that $331M in the revised budget to future years based on when we need the funds for those projects. Once we complete that process for 2018, </w:t>
      </w:r>
      <w:r w:rsidRPr="00580BDE">
        <w:rPr>
          <w:rFonts w:asciiTheme="majorHAnsi" w:hAnsiTheme="majorHAnsi" w:cstheme="majorHAnsi"/>
        </w:rPr>
        <w:t>we are looking at a spend plan of approximately $190M</w:t>
      </w:r>
      <w:r w:rsidR="00580BDE" w:rsidRPr="00580BDE">
        <w:rPr>
          <w:rFonts w:asciiTheme="majorHAnsi" w:hAnsiTheme="majorHAnsi" w:cstheme="majorHAnsi"/>
        </w:rPr>
        <w:t xml:space="preserve"> (this includes capital, maintenance, and reimbursable expenses)</w:t>
      </w:r>
      <w:r w:rsidRPr="00580BDE">
        <w:rPr>
          <w:rFonts w:asciiTheme="majorHAnsi" w:hAnsiTheme="majorHAnsi" w:cstheme="majorHAnsi"/>
        </w:rPr>
        <w:t xml:space="preserve">. </w:t>
      </w:r>
      <w:r>
        <w:rPr>
          <w:rFonts w:asciiTheme="majorHAnsi" w:hAnsiTheme="majorHAnsi" w:cstheme="majorHAnsi"/>
        </w:rPr>
        <w:t>As we go through the re</w:t>
      </w:r>
      <w:r w:rsidR="00E76F16">
        <w:rPr>
          <w:rFonts w:asciiTheme="majorHAnsi" w:hAnsiTheme="majorHAnsi" w:cstheme="majorHAnsi"/>
        </w:rPr>
        <w:t>-</w:t>
      </w:r>
      <w:r>
        <w:rPr>
          <w:rFonts w:asciiTheme="majorHAnsi" w:hAnsiTheme="majorHAnsi" w:cstheme="majorHAnsi"/>
        </w:rPr>
        <w:t>appropriations process, we’ll update you and you’ll see that revised budget number align with our projected spend plan.</w:t>
      </w:r>
    </w:p>
    <w:p w14:paraId="77311872" w14:textId="77777777" w:rsidR="00E87CFF" w:rsidRPr="002C06EC" w:rsidRDefault="00E87CFF" w:rsidP="002C06EC">
      <w:pPr>
        <w:rPr>
          <w:rFonts w:asciiTheme="majorHAnsi" w:hAnsiTheme="majorHAnsi" w:cstheme="majorHAnsi"/>
        </w:rPr>
      </w:pPr>
      <w:r w:rsidRPr="002C06EC">
        <w:rPr>
          <w:rFonts w:asciiTheme="majorHAnsi" w:hAnsiTheme="majorHAnsi" w:cstheme="majorHAnsi"/>
        </w:rPr>
        <w:t>Alex: Do you have</w:t>
      </w:r>
      <w:r w:rsidR="002C06EC">
        <w:rPr>
          <w:rFonts w:asciiTheme="majorHAnsi" w:hAnsiTheme="majorHAnsi" w:cstheme="majorHAnsi"/>
        </w:rPr>
        <w:t xml:space="preserve"> the equivalent for the $158M revised budget for only Move Seattle funds?</w:t>
      </w:r>
      <w:r w:rsidRPr="002C06EC">
        <w:rPr>
          <w:rFonts w:asciiTheme="majorHAnsi" w:hAnsiTheme="majorHAnsi" w:cstheme="majorHAnsi"/>
        </w:rPr>
        <w:t xml:space="preserve"> </w:t>
      </w:r>
    </w:p>
    <w:p w14:paraId="3183B3C4" w14:textId="77777777" w:rsidR="00E87CFF" w:rsidRPr="002C06EC" w:rsidRDefault="00E87CFF" w:rsidP="002C06EC">
      <w:pPr>
        <w:rPr>
          <w:rFonts w:asciiTheme="majorHAnsi" w:hAnsiTheme="majorHAnsi" w:cstheme="majorHAnsi"/>
        </w:rPr>
      </w:pPr>
      <w:r w:rsidRPr="002C06EC">
        <w:rPr>
          <w:rFonts w:asciiTheme="majorHAnsi" w:hAnsiTheme="majorHAnsi" w:cstheme="majorHAnsi"/>
        </w:rPr>
        <w:t xml:space="preserve">Karen: We’re still working through those numbers with CBO as there are </w:t>
      </w:r>
      <w:r w:rsidR="002C06EC">
        <w:rPr>
          <w:rFonts w:asciiTheme="majorHAnsi" w:hAnsiTheme="majorHAnsi" w:cstheme="majorHAnsi"/>
        </w:rPr>
        <w:t>many</w:t>
      </w:r>
      <w:r w:rsidRPr="002C06EC">
        <w:rPr>
          <w:rFonts w:asciiTheme="majorHAnsi" w:hAnsiTheme="majorHAnsi" w:cstheme="majorHAnsi"/>
        </w:rPr>
        <w:t xml:space="preserve"> sources going into that number</w:t>
      </w:r>
      <w:r w:rsidR="002C06EC">
        <w:rPr>
          <w:rFonts w:asciiTheme="majorHAnsi" w:hAnsiTheme="majorHAnsi" w:cstheme="majorHAnsi"/>
        </w:rPr>
        <w:t>.</w:t>
      </w:r>
      <w:r w:rsidRPr="002C06EC">
        <w:rPr>
          <w:rFonts w:asciiTheme="majorHAnsi" w:hAnsiTheme="majorHAnsi" w:cstheme="majorHAnsi"/>
        </w:rPr>
        <w:t xml:space="preserve"> </w:t>
      </w:r>
    </w:p>
    <w:p w14:paraId="249444D7" w14:textId="77777777" w:rsidR="005500A6" w:rsidRPr="005500A6" w:rsidRDefault="005500A6" w:rsidP="005500A6">
      <w:pPr>
        <w:pStyle w:val="ListParagraph"/>
        <w:numPr>
          <w:ilvl w:val="0"/>
          <w:numId w:val="4"/>
        </w:numPr>
        <w:rPr>
          <w:rFonts w:asciiTheme="majorHAnsi" w:hAnsiTheme="majorHAnsi" w:cstheme="majorHAnsi"/>
          <w:b/>
        </w:rPr>
      </w:pPr>
      <w:r w:rsidRPr="005500A6">
        <w:rPr>
          <w:rFonts w:asciiTheme="majorHAnsi" w:hAnsiTheme="majorHAnsi" w:cstheme="majorHAnsi"/>
          <w:b/>
        </w:rPr>
        <w:t>Q1 2018 Financial Summary: Major expenditures by levy category</w:t>
      </w:r>
    </w:p>
    <w:p w14:paraId="6721AF64" w14:textId="77777777" w:rsidR="00E87CFF" w:rsidRPr="005500A6" w:rsidRDefault="005500A6" w:rsidP="005500A6">
      <w:pPr>
        <w:rPr>
          <w:rFonts w:asciiTheme="majorHAnsi" w:hAnsiTheme="majorHAnsi" w:cstheme="majorHAnsi"/>
        </w:rPr>
      </w:pPr>
      <w:r>
        <w:rPr>
          <w:rFonts w:asciiTheme="majorHAnsi" w:hAnsiTheme="majorHAnsi" w:cstheme="majorHAnsi"/>
        </w:rPr>
        <w:t>Karen: T</w:t>
      </w:r>
      <w:r w:rsidR="002C06EC">
        <w:rPr>
          <w:rFonts w:asciiTheme="majorHAnsi" w:hAnsiTheme="majorHAnsi" w:cstheme="majorHAnsi"/>
        </w:rPr>
        <w:t>he $23M of funds spent on Move Seattle projects</w:t>
      </w:r>
      <w:r>
        <w:rPr>
          <w:rFonts w:asciiTheme="majorHAnsi" w:hAnsiTheme="majorHAnsi" w:cstheme="majorHAnsi"/>
        </w:rPr>
        <w:t xml:space="preserve"> breaks down into the following categories; $8.5 M for S</w:t>
      </w:r>
      <w:r w:rsidR="00E87CFF" w:rsidRPr="005500A6">
        <w:rPr>
          <w:rFonts w:asciiTheme="majorHAnsi" w:hAnsiTheme="majorHAnsi" w:cstheme="majorHAnsi"/>
        </w:rPr>
        <w:t>afe Routes</w:t>
      </w:r>
      <w:r>
        <w:rPr>
          <w:rFonts w:asciiTheme="majorHAnsi" w:hAnsiTheme="majorHAnsi" w:cstheme="majorHAnsi"/>
        </w:rPr>
        <w:t>; $5.9M for Maintenance; and $</w:t>
      </w:r>
      <w:proofErr w:type="gramStart"/>
      <w:r>
        <w:rPr>
          <w:rFonts w:asciiTheme="majorHAnsi" w:hAnsiTheme="majorHAnsi" w:cstheme="majorHAnsi"/>
        </w:rPr>
        <w:t>8.3M</w:t>
      </w:r>
      <w:proofErr w:type="gramEnd"/>
      <w:r>
        <w:rPr>
          <w:rFonts w:asciiTheme="majorHAnsi" w:hAnsiTheme="majorHAnsi" w:cstheme="majorHAnsi"/>
        </w:rPr>
        <w:t xml:space="preserve"> for Congestion Relief</w:t>
      </w:r>
    </w:p>
    <w:p w14:paraId="12526D84" w14:textId="77777777" w:rsidR="005500A6" w:rsidRPr="005500A6" w:rsidRDefault="005500A6" w:rsidP="005500A6">
      <w:pPr>
        <w:pStyle w:val="ListParagraph"/>
        <w:numPr>
          <w:ilvl w:val="0"/>
          <w:numId w:val="6"/>
        </w:numPr>
        <w:rPr>
          <w:rFonts w:asciiTheme="majorHAnsi" w:hAnsiTheme="majorHAnsi" w:cstheme="majorHAnsi"/>
          <w:b/>
        </w:rPr>
      </w:pPr>
      <w:r w:rsidRPr="005500A6">
        <w:rPr>
          <w:rFonts w:asciiTheme="majorHAnsi" w:hAnsiTheme="majorHAnsi" w:cstheme="majorHAnsi"/>
          <w:b/>
        </w:rPr>
        <w:t>Q1 2018 Budget Update</w:t>
      </w:r>
    </w:p>
    <w:p w14:paraId="7F4020CA" w14:textId="77777777" w:rsidR="005500A6" w:rsidRDefault="005500A6" w:rsidP="005500A6">
      <w:pPr>
        <w:rPr>
          <w:rFonts w:asciiTheme="majorHAnsi" w:hAnsiTheme="majorHAnsi" w:cstheme="majorHAnsi"/>
        </w:rPr>
      </w:pPr>
      <w:r>
        <w:rPr>
          <w:rFonts w:asciiTheme="majorHAnsi" w:hAnsiTheme="majorHAnsi" w:cstheme="majorHAnsi"/>
        </w:rPr>
        <w:t xml:space="preserve">Karen: The Move Seattle fund source over the past three years – 2016 to 2018 – has grown in Q1. That is due both to color of money </w:t>
      </w:r>
      <w:r w:rsidR="00E76F16">
        <w:rPr>
          <w:rFonts w:asciiTheme="majorHAnsi" w:hAnsiTheme="majorHAnsi" w:cstheme="majorHAnsi"/>
        </w:rPr>
        <w:t>differences</w:t>
      </w:r>
      <w:r>
        <w:rPr>
          <w:rFonts w:asciiTheme="majorHAnsi" w:hAnsiTheme="majorHAnsi" w:cstheme="majorHAnsi"/>
        </w:rPr>
        <w:t xml:space="preserve"> and an increase in spending for projects that are funded entirely by Move Seattle. </w:t>
      </w:r>
      <w:r w:rsidR="00815E59" w:rsidRPr="005500A6">
        <w:rPr>
          <w:rFonts w:asciiTheme="majorHAnsi" w:hAnsiTheme="majorHAnsi" w:cstheme="majorHAnsi"/>
        </w:rPr>
        <w:t>Q1 spending</w:t>
      </w:r>
      <w:r>
        <w:rPr>
          <w:rFonts w:asciiTheme="majorHAnsi" w:hAnsiTheme="majorHAnsi" w:cstheme="majorHAnsi"/>
        </w:rPr>
        <w:t xml:space="preserve"> over the past three years</w:t>
      </w:r>
      <w:r w:rsidR="00815E59" w:rsidRPr="005500A6">
        <w:rPr>
          <w:rFonts w:asciiTheme="majorHAnsi" w:hAnsiTheme="majorHAnsi" w:cstheme="majorHAnsi"/>
        </w:rPr>
        <w:t xml:space="preserve"> has </w:t>
      </w:r>
      <w:r>
        <w:rPr>
          <w:rFonts w:asciiTheme="majorHAnsi" w:hAnsiTheme="majorHAnsi" w:cstheme="majorHAnsi"/>
        </w:rPr>
        <w:t xml:space="preserve">also </w:t>
      </w:r>
      <w:r w:rsidR="00815E59" w:rsidRPr="005500A6">
        <w:rPr>
          <w:rFonts w:asciiTheme="majorHAnsi" w:hAnsiTheme="majorHAnsi" w:cstheme="majorHAnsi"/>
        </w:rPr>
        <w:t>been relatively consistent.</w:t>
      </w:r>
      <w:r>
        <w:rPr>
          <w:rFonts w:asciiTheme="majorHAnsi" w:hAnsiTheme="majorHAnsi" w:cstheme="majorHAnsi"/>
        </w:rPr>
        <w:t xml:space="preserve"> Due to the rigor with which we have </w:t>
      </w:r>
      <w:r w:rsidR="00E76F16">
        <w:rPr>
          <w:rFonts w:asciiTheme="majorHAnsi" w:hAnsiTheme="majorHAnsi" w:cstheme="majorHAnsi"/>
        </w:rPr>
        <w:t>reviewed numbers</w:t>
      </w:r>
      <w:r>
        <w:rPr>
          <w:rFonts w:asciiTheme="majorHAnsi" w:hAnsiTheme="majorHAnsi" w:cstheme="majorHAnsi"/>
        </w:rPr>
        <w:t xml:space="preserve"> for this year to develop </w:t>
      </w:r>
      <w:proofErr w:type="gramStart"/>
      <w:r>
        <w:rPr>
          <w:rFonts w:asciiTheme="majorHAnsi" w:hAnsiTheme="majorHAnsi" w:cstheme="majorHAnsi"/>
        </w:rPr>
        <w:t>our</w:t>
      </w:r>
      <w:proofErr w:type="gramEnd"/>
      <w:r>
        <w:rPr>
          <w:rFonts w:asciiTheme="majorHAnsi" w:hAnsiTheme="majorHAnsi" w:cstheme="majorHAnsi"/>
        </w:rPr>
        <w:t xml:space="preserve"> spend plan, we can say that Q1 2018 is aligned with the 2018 spend plan.</w:t>
      </w:r>
      <w:r w:rsidR="00815E59" w:rsidRPr="005500A6">
        <w:rPr>
          <w:rFonts w:asciiTheme="majorHAnsi" w:hAnsiTheme="majorHAnsi" w:cstheme="majorHAnsi"/>
        </w:rPr>
        <w:t xml:space="preserve"> </w:t>
      </w:r>
    </w:p>
    <w:p w14:paraId="5A36DC4B" w14:textId="77777777" w:rsidR="00815E59" w:rsidRDefault="00815E59" w:rsidP="005500A6">
      <w:pPr>
        <w:rPr>
          <w:rFonts w:asciiTheme="majorHAnsi" w:hAnsiTheme="majorHAnsi" w:cstheme="majorHAnsi"/>
        </w:rPr>
      </w:pPr>
      <w:r>
        <w:rPr>
          <w:rFonts w:asciiTheme="majorHAnsi" w:hAnsiTheme="majorHAnsi" w:cstheme="majorHAnsi"/>
        </w:rPr>
        <w:t xml:space="preserve">David: </w:t>
      </w:r>
      <w:r w:rsidR="005500A6">
        <w:rPr>
          <w:rFonts w:asciiTheme="majorHAnsi" w:hAnsiTheme="majorHAnsi" w:cstheme="majorHAnsi"/>
        </w:rPr>
        <w:t>Am I interpreting this right – we c</w:t>
      </w:r>
      <w:r>
        <w:rPr>
          <w:rFonts w:asciiTheme="majorHAnsi" w:hAnsiTheme="majorHAnsi" w:cstheme="majorHAnsi"/>
        </w:rPr>
        <w:t>arried forward $116M</w:t>
      </w:r>
      <w:r w:rsidR="00E76F16">
        <w:rPr>
          <w:rFonts w:asciiTheme="majorHAnsi" w:hAnsiTheme="majorHAnsi" w:cstheme="majorHAnsi"/>
        </w:rPr>
        <w:t xml:space="preserve"> from last year</w:t>
      </w:r>
      <w:r>
        <w:rPr>
          <w:rFonts w:asciiTheme="majorHAnsi" w:hAnsiTheme="majorHAnsi" w:cstheme="majorHAnsi"/>
        </w:rPr>
        <w:t xml:space="preserve"> but only spent $23M</w:t>
      </w:r>
      <w:r w:rsidR="00E76F16">
        <w:rPr>
          <w:rFonts w:asciiTheme="majorHAnsi" w:hAnsiTheme="majorHAnsi" w:cstheme="majorHAnsi"/>
        </w:rPr>
        <w:t xml:space="preserve"> in Q1</w:t>
      </w:r>
      <w:r w:rsidR="005500A6">
        <w:rPr>
          <w:rFonts w:asciiTheme="majorHAnsi" w:hAnsiTheme="majorHAnsi" w:cstheme="majorHAnsi"/>
        </w:rPr>
        <w:t>?</w:t>
      </w:r>
    </w:p>
    <w:p w14:paraId="05AE0D47" w14:textId="77777777" w:rsidR="0040115E" w:rsidRDefault="0040115E" w:rsidP="005500A6">
      <w:pPr>
        <w:rPr>
          <w:rFonts w:asciiTheme="majorHAnsi" w:hAnsiTheme="majorHAnsi" w:cstheme="majorHAnsi"/>
        </w:rPr>
      </w:pPr>
      <w:r w:rsidRPr="005500A6">
        <w:rPr>
          <w:rFonts w:asciiTheme="majorHAnsi" w:hAnsiTheme="majorHAnsi" w:cstheme="majorHAnsi"/>
        </w:rPr>
        <w:t>Alex: Q1 is always the quarter with the lowest spending</w:t>
      </w:r>
      <w:r>
        <w:rPr>
          <w:rFonts w:asciiTheme="majorHAnsi" w:hAnsiTheme="majorHAnsi" w:cstheme="majorHAnsi"/>
        </w:rPr>
        <w:t>.</w:t>
      </w:r>
    </w:p>
    <w:p w14:paraId="01402314" w14:textId="71992D46" w:rsidR="005500A6" w:rsidRDefault="005500A6" w:rsidP="005500A6">
      <w:pPr>
        <w:rPr>
          <w:rFonts w:asciiTheme="majorHAnsi" w:hAnsiTheme="majorHAnsi" w:cstheme="majorHAnsi"/>
        </w:rPr>
      </w:pPr>
      <w:r w:rsidRPr="005500A6">
        <w:rPr>
          <w:rFonts w:asciiTheme="majorHAnsi" w:hAnsiTheme="majorHAnsi" w:cstheme="majorHAnsi"/>
        </w:rPr>
        <w:t xml:space="preserve">Karen: Q1 is typically the lowest spend of the quarters due to weather-dependent work. </w:t>
      </w:r>
      <w:r w:rsidR="0040115E">
        <w:rPr>
          <w:rFonts w:asciiTheme="majorHAnsi" w:hAnsiTheme="majorHAnsi" w:cstheme="majorHAnsi"/>
        </w:rPr>
        <w:t xml:space="preserve">Q1 and Q2 are in line with </w:t>
      </w:r>
      <w:proofErr w:type="gramStart"/>
      <w:r w:rsidR="0040115E">
        <w:rPr>
          <w:rFonts w:asciiTheme="majorHAnsi" w:hAnsiTheme="majorHAnsi" w:cstheme="majorHAnsi"/>
        </w:rPr>
        <w:t>our</w:t>
      </w:r>
      <w:proofErr w:type="gramEnd"/>
      <w:r w:rsidR="0040115E">
        <w:rPr>
          <w:rFonts w:asciiTheme="majorHAnsi" w:hAnsiTheme="majorHAnsi" w:cstheme="majorHAnsi"/>
        </w:rPr>
        <w:t xml:space="preserve"> spend plans at this time and we fully expect that Q3 and Q4 will continue to increase to bring our </w:t>
      </w:r>
      <w:r w:rsidR="0040115E" w:rsidRPr="00580BDE">
        <w:rPr>
          <w:rFonts w:asciiTheme="majorHAnsi" w:hAnsiTheme="majorHAnsi" w:cstheme="majorHAnsi"/>
        </w:rPr>
        <w:t>total for the year to $190M</w:t>
      </w:r>
      <w:r w:rsidR="00580BDE" w:rsidRPr="00580BDE">
        <w:rPr>
          <w:rFonts w:asciiTheme="majorHAnsi" w:hAnsiTheme="majorHAnsi" w:cstheme="majorHAnsi"/>
        </w:rPr>
        <w:t xml:space="preserve"> (this includes capital, maintenance, and reimbursable expenses)</w:t>
      </w:r>
      <w:r w:rsidR="0040115E">
        <w:rPr>
          <w:rFonts w:asciiTheme="majorHAnsi" w:hAnsiTheme="majorHAnsi" w:cstheme="majorHAnsi"/>
        </w:rPr>
        <w:t>.</w:t>
      </w:r>
    </w:p>
    <w:p w14:paraId="148E7848" w14:textId="77777777" w:rsidR="00815E59" w:rsidRPr="0040115E" w:rsidRDefault="00815E59" w:rsidP="0040115E">
      <w:pPr>
        <w:rPr>
          <w:rFonts w:asciiTheme="majorHAnsi" w:hAnsiTheme="majorHAnsi" w:cstheme="majorHAnsi"/>
        </w:rPr>
      </w:pPr>
      <w:r w:rsidRPr="0040115E">
        <w:rPr>
          <w:rFonts w:asciiTheme="majorHAnsi" w:hAnsiTheme="majorHAnsi" w:cstheme="majorHAnsi"/>
        </w:rPr>
        <w:t>Bet</w:t>
      </w:r>
      <w:r w:rsidR="009D6545" w:rsidRPr="0040115E">
        <w:rPr>
          <w:rFonts w:asciiTheme="majorHAnsi" w:hAnsiTheme="majorHAnsi" w:cstheme="majorHAnsi"/>
        </w:rPr>
        <w:t>t</w:t>
      </w:r>
      <w:r w:rsidRPr="0040115E">
        <w:rPr>
          <w:rFonts w:asciiTheme="majorHAnsi" w:hAnsiTheme="majorHAnsi" w:cstheme="majorHAnsi"/>
        </w:rPr>
        <w:t xml:space="preserve">y: </w:t>
      </w:r>
      <w:r w:rsidR="0040115E">
        <w:rPr>
          <w:rFonts w:asciiTheme="majorHAnsi" w:hAnsiTheme="majorHAnsi" w:cstheme="majorHAnsi"/>
        </w:rPr>
        <w:t>This year is the first year we can start to see trends, and this is the first time we are starting to see trend lines since we asked you to show us this type of data.</w:t>
      </w:r>
    </w:p>
    <w:p w14:paraId="38A9169C" w14:textId="77777777" w:rsidR="00815E59" w:rsidRPr="0040115E" w:rsidRDefault="00815E59" w:rsidP="0040115E">
      <w:pPr>
        <w:rPr>
          <w:rFonts w:asciiTheme="majorHAnsi" w:hAnsiTheme="majorHAnsi" w:cstheme="majorHAnsi"/>
        </w:rPr>
      </w:pPr>
      <w:r w:rsidRPr="0040115E">
        <w:rPr>
          <w:rFonts w:asciiTheme="majorHAnsi" w:hAnsiTheme="majorHAnsi" w:cstheme="majorHAnsi"/>
        </w:rPr>
        <w:t xml:space="preserve">Brian: </w:t>
      </w:r>
      <w:r w:rsidR="0040115E">
        <w:rPr>
          <w:rFonts w:asciiTheme="majorHAnsi" w:hAnsiTheme="majorHAnsi" w:cstheme="majorHAnsi"/>
        </w:rPr>
        <w:t xml:space="preserve">I know at the beginning there was some ramp-up and increasing staff capacity. Moving forward, would we expect to continue to see increases in the Move Seattle fund source? </w:t>
      </w:r>
    </w:p>
    <w:p w14:paraId="49D52358" w14:textId="77777777" w:rsidR="00815E59" w:rsidRDefault="00815E59" w:rsidP="0040115E">
      <w:pPr>
        <w:rPr>
          <w:rFonts w:asciiTheme="majorHAnsi" w:hAnsiTheme="majorHAnsi" w:cstheme="majorHAnsi"/>
        </w:rPr>
      </w:pPr>
      <w:r w:rsidRPr="0040115E">
        <w:rPr>
          <w:rFonts w:asciiTheme="majorHAnsi" w:hAnsiTheme="majorHAnsi" w:cstheme="majorHAnsi"/>
        </w:rPr>
        <w:t>Karen: It has to do with</w:t>
      </w:r>
      <w:r w:rsidR="0040115E">
        <w:rPr>
          <w:rFonts w:asciiTheme="majorHAnsi" w:hAnsiTheme="majorHAnsi" w:cstheme="majorHAnsi"/>
        </w:rPr>
        <w:t xml:space="preserve"> </w:t>
      </w:r>
      <w:r w:rsidRPr="0040115E">
        <w:rPr>
          <w:rFonts w:asciiTheme="majorHAnsi" w:hAnsiTheme="majorHAnsi" w:cstheme="majorHAnsi"/>
        </w:rPr>
        <w:t xml:space="preserve">color of money in the early years. </w:t>
      </w:r>
      <w:r w:rsidR="0040115E">
        <w:rPr>
          <w:rFonts w:asciiTheme="majorHAnsi" w:hAnsiTheme="majorHAnsi" w:cstheme="majorHAnsi"/>
        </w:rPr>
        <w:t>For example, w</w:t>
      </w:r>
      <w:r w:rsidRPr="0040115E">
        <w:rPr>
          <w:rFonts w:asciiTheme="majorHAnsi" w:hAnsiTheme="majorHAnsi" w:cstheme="majorHAnsi"/>
        </w:rPr>
        <w:t>e were spending bond and grants</w:t>
      </w:r>
      <w:r w:rsidR="0040115E">
        <w:rPr>
          <w:rFonts w:asciiTheme="majorHAnsi" w:hAnsiTheme="majorHAnsi" w:cstheme="majorHAnsi"/>
        </w:rPr>
        <w:t xml:space="preserve"> sources</w:t>
      </w:r>
      <w:r w:rsidRPr="0040115E">
        <w:rPr>
          <w:rFonts w:asciiTheme="majorHAnsi" w:hAnsiTheme="majorHAnsi" w:cstheme="majorHAnsi"/>
        </w:rPr>
        <w:t>.</w:t>
      </w:r>
      <w:r w:rsidR="0040115E">
        <w:rPr>
          <w:rFonts w:asciiTheme="majorHAnsi" w:hAnsiTheme="majorHAnsi" w:cstheme="majorHAnsi"/>
        </w:rPr>
        <w:t xml:space="preserve"> Programs and projects that are more heavily funded by Move Seattle –</w:t>
      </w:r>
      <w:r w:rsidRPr="0040115E">
        <w:rPr>
          <w:rFonts w:asciiTheme="majorHAnsi" w:hAnsiTheme="majorHAnsi" w:cstheme="majorHAnsi"/>
        </w:rPr>
        <w:t xml:space="preserve"> </w:t>
      </w:r>
      <w:r w:rsidR="0040115E">
        <w:rPr>
          <w:rFonts w:asciiTheme="majorHAnsi" w:hAnsiTheme="majorHAnsi" w:cstheme="majorHAnsi"/>
        </w:rPr>
        <w:t xml:space="preserve">such as </w:t>
      </w:r>
      <w:r w:rsidRPr="0040115E">
        <w:rPr>
          <w:rFonts w:asciiTheme="majorHAnsi" w:hAnsiTheme="majorHAnsi" w:cstheme="majorHAnsi"/>
        </w:rPr>
        <w:t>A</w:t>
      </w:r>
      <w:r w:rsidR="0040115E">
        <w:rPr>
          <w:rFonts w:asciiTheme="majorHAnsi" w:hAnsiTheme="majorHAnsi" w:cstheme="majorHAnsi"/>
        </w:rPr>
        <w:t xml:space="preserve">rterial </w:t>
      </w:r>
      <w:r w:rsidRPr="0040115E">
        <w:rPr>
          <w:rFonts w:asciiTheme="majorHAnsi" w:hAnsiTheme="majorHAnsi" w:cstheme="majorHAnsi"/>
        </w:rPr>
        <w:t>A</w:t>
      </w:r>
      <w:r w:rsidR="0040115E">
        <w:rPr>
          <w:rFonts w:asciiTheme="majorHAnsi" w:hAnsiTheme="majorHAnsi" w:cstheme="majorHAnsi"/>
        </w:rPr>
        <w:t xml:space="preserve">sphalt &amp; </w:t>
      </w:r>
      <w:r w:rsidRPr="0040115E">
        <w:rPr>
          <w:rFonts w:asciiTheme="majorHAnsi" w:hAnsiTheme="majorHAnsi" w:cstheme="majorHAnsi"/>
        </w:rPr>
        <w:t>C</w:t>
      </w:r>
      <w:r w:rsidR="0040115E">
        <w:rPr>
          <w:rFonts w:asciiTheme="majorHAnsi" w:hAnsiTheme="majorHAnsi" w:cstheme="majorHAnsi"/>
        </w:rPr>
        <w:t>oncrete (AAC)</w:t>
      </w:r>
      <w:r w:rsidRPr="0040115E">
        <w:rPr>
          <w:rFonts w:asciiTheme="majorHAnsi" w:hAnsiTheme="majorHAnsi" w:cstheme="majorHAnsi"/>
        </w:rPr>
        <w:t xml:space="preserve"> and B</w:t>
      </w:r>
      <w:r w:rsidR="0040115E">
        <w:rPr>
          <w:rFonts w:asciiTheme="majorHAnsi" w:hAnsiTheme="majorHAnsi" w:cstheme="majorHAnsi"/>
        </w:rPr>
        <w:t xml:space="preserve">ike </w:t>
      </w:r>
      <w:r w:rsidRPr="0040115E">
        <w:rPr>
          <w:rFonts w:asciiTheme="majorHAnsi" w:hAnsiTheme="majorHAnsi" w:cstheme="majorHAnsi"/>
        </w:rPr>
        <w:t>M</w:t>
      </w:r>
      <w:r w:rsidR="0040115E">
        <w:rPr>
          <w:rFonts w:asciiTheme="majorHAnsi" w:hAnsiTheme="majorHAnsi" w:cstheme="majorHAnsi"/>
        </w:rPr>
        <w:t xml:space="preserve">aster </w:t>
      </w:r>
      <w:r w:rsidRPr="0040115E">
        <w:rPr>
          <w:rFonts w:asciiTheme="majorHAnsi" w:hAnsiTheme="majorHAnsi" w:cstheme="majorHAnsi"/>
        </w:rPr>
        <w:t>P</w:t>
      </w:r>
      <w:r w:rsidR="0040115E">
        <w:rPr>
          <w:rFonts w:asciiTheme="majorHAnsi" w:hAnsiTheme="majorHAnsi" w:cstheme="majorHAnsi"/>
        </w:rPr>
        <w:t xml:space="preserve">lan (BMP – </w:t>
      </w:r>
      <w:r w:rsidRPr="0040115E">
        <w:rPr>
          <w:rFonts w:asciiTheme="majorHAnsi" w:hAnsiTheme="majorHAnsi" w:cstheme="majorHAnsi"/>
        </w:rPr>
        <w:t>are</w:t>
      </w:r>
      <w:r w:rsidR="0040115E">
        <w:rPr>
          <w:rFonts w:asciiTheme="majorHAnsi" w:hAnsiTheme="majorHAnsi" w:cstheme="majorHAnsi"/>
        </w:rPr>
        <w:t xml:space="preserve"> moving into construction. </w:t>
      </w:r>
    </w:p>
    <w:p w14:paraId="10B9BFD6" w14:textId="77777777" w:rsidR="0040115E" w:rsidRPr="0040115E" w:rsidRDefault="0040115E" w:rsidP="0040115E">
      <w:pPr>
        <w:rPr>
          <w:rFonts w:asciiTheme="majorHAnsi" w:hAnsiTheme="majorHAnsi" w:cstheme="majorHAnsi"/>
        </w:rPr>
      </w:pPr>
      <w:r>
        <w:rPr>
          <w:rFonts w:asciiTheme="majorHAnsi" w:hAnsiTheme="majorHAnsi" w:cstheme="majorHAnsi"/>
        </w:rPr>
        <w:t>Betty: I wonder if in Q1 of 2016 you even had the money. At that time, were you just collecting it?</w:t>
      </w:r>
    </w:p>
    <w:p w14:paraId="4101388D" w14:textId="77777777" w:rsidR="0040115E" w:rsidRDefault="0040115E" w:rsidP="0040115E">
      <w:pPr>
        <w:rPr>
          <w:rFonts w:asciiTheme="majorHAnsi" w:hAnsiTheme="majorHAnsi" w:cstheme="majorHAnsi"/>
        </w:rPr>
      </w:pPr>
      <w:r>
        <w:rPr>
          <w:rFonts w:asciiTheme="majorHAnsi" w:hAnsiTheme="majorHAnsi" w:cstheme="majorHAnsi"/>
        </w:rPr>
        <w:t>Karen: I don’t think that is it, we still had it. I don’t know that this will be a consistent trend because we’ll still have March grants hopefully so that mix will continue to change.</w:t>
      </w:r>
    </w:p>
    <w:p w14:paraId="66E361D2" w14:textId="77777777" w:rsidR="00815E59" w:rsidRPr="0040115E" w:rsidRDefault="00E76F16" w:rsidP="0040115E">
      <w:pPr>
        <w:rPr>
          <w:rFonts w:asciiTheme="majorHAnsi" w:hAnsiTheme="majorHAnsi" w:cstheme="majorHAnsi"/>
        </w:rPr>
      </w:pPr>
      <w:r>
        <w:rPr>
          <w:rFonts w:asciiTheme="majorHAnsi" w:hAnsiTheme="majorHAnsi" w:cstheme="majorHAnsi"/>
        </w:rPr>
        <w:t>Lorelei</w:t>
      </w:r>
      <w:r w:rsidR="00815E59" w:rsidRPr="0040115E">
        <w:rPr>
          <w:rFonts w:asciiTheme="majorHAnsi" w:hAnsiTheme="majorHAnsi" w:cstheme="majorHAnsi"/>
        </w:rPr>
        <w:t xml:space="preserve">: </w:t>
      </w:r>
      <w:r w:rsidR="0040115E">
        <w:rPr>
          <w:rFonts w:asciiTheme="majorHAnsi" w:hAnsiTheme="majorHAnsi" w:cstheme="majorHAnsi"/>
        </w:rPr>
        <w:t xml:space="preserve">One additional thing to add is that in </w:t>
      </w:r>
      <w:r w:rsidR="00815E59" w:rsidRPr="0040115E">
        <w:rPr>
          <w:rFonts w:asciiTheme="majorHAnsi" w:hAnsiTheme="majorHAnsi" w:cstheme="majorHAnsi"/>
        </w:rPr>
        <w:t>Q1 2016</w:t>
      </w:r>
      <w:r w:rsidR="0040115E">
        <w:rPr>
          <w:rFonts w:asciiTheme="majorHAnsi" w:hAnsiTheme="majorHAnsi" w:cstheme="majorHAnsi"/>
        </w:rPr>
        <w:t>,</w:t>
      </w:r>
      <w:r w:rsidR="00815E59" w:rsidRPr="0040115E">
        <w:rPr>
          <w:rFonts w:asciiTheme="majorHAnsi" w:hAnsiTheme="majorHAnsi" w:cstheme="majorHAnsi"/>
        </w:rPr>
        <w:t xml:space="preserve"> we were </w:t>
      </w:r>
      <w:r w:rsidR="001F469A">
        <w:rPr>
          <w:rFonts w:asciiTheme="majorHAnsi" w:hAnsiTheme="majorHAnsi" w:cstheme="majorHAnsi"/>
        </w:rPr>
        <w:t>just coming out of a situation where we were not sure if we were going to have to let people go or move forward which is why that quarter is the lowest</w:t>
      </w:r>
      <w:r w:rsidR="00A15478">
        <w:rPr>
          <w:rFonts w:asciiTheme="majorHAnsi" w:hAnsiTheme="majorHAnsi" w:cstheme="majorHAnsi"/>
        </w:rPr>
        <w:t>-to-date</w:t>
      </w:r>
      <w:r w:rsidR="001F469A">
        <w:rPr>
          <w:rFonts w:asciiTheme="majorHAnsi" w:hAnsiTheme="majorHAnsi" w:cstheme="majorHAnsi"/>
        </w:rPr>
        <w:t>.</w:t>
      </w:r>
      <w:r w:rsidR="00815E59" w:rsidRPr="0040115E">
        <w:rPr>
          <w:rFonts w:asciiTheme="majorHAnsi" w:hAnsiTheme="majorHAnsi" w:cstheme="majorHAnsi"/>
        </w:rPr>
        <w:t xml:space="preserve"> </w:t>
      </w:r>
    </w:p>
    <w:p w14:paraId="3C2CA502" w14:textId="77777777" w:rsidR="00815E59" w:rsidRPr="001F469A" w:rsidRDefault="00815E59" w:rsidP="001F469A">
      <w:pPr>
        <w:rPr>
          <w:rFonts w:asciiTheme="majorHAnsi" w:hAnsiTheme="majorHAnsi" w:cstheme="majorHAnsi"/>
        </w:rPr>
      </w:pPr>
      <w:r w:rsidRPr="001F469A">
        <w:rPr>
          <w:rFonts w:asciiTheme="majorHAnsi" w:hAnsiTheme="majorHAnsi" w:cstheme="majorHAnsi"/>
        </w:rPr>
        <w:t xml:space="preserve">Rachel: </w:t>
      </w:r>
      <w:r w:rsidR="001F469A">
        <w:rPr>
          <w:rFonts w:asciiTheme="majorHAnsi" w:hAnsiTheme="majorHAnsi" w:cstheme="majorHAnsi"/>
        </w:rPr>
        <w:t>Did you think you would have to l</w:t>
      </w:r>
      <w:r w:rsidRPr="001F469A">
        <w:rPr>
          <w:rFonts w:asciiTheme="majorHAnsi" w:hAnsiTheme="majorHAnsi" w:cstheme="majorHAnsi"/>
        </w:rPr>
        <w:t>et them go because you didn’t know if the levy would pass</w:t>
      </w:r>
      <w:r w:rsidR="001F469A">
        <w:rPr>
          <w:rFonts w:asciiTheme="majorHAnsi" w:hAnsiTheme="majorHAnsi" w:cstheme="majorHAnsi"/>
        </w:rPr>
        <w:t>.</w:t>
      </w:r>
    </w:p>
    <w:p w14:paraId="17C310E6" w14:textId="77777777" w:rsidR="00815E59" w:rsidRPr="001F469A" w:rsidRDefault="00E76F16" w:rsidP="001F469A">
      <w:pPr>
        <w:rPr>
          <w:rFonts w:asciiTheme="majorHAnsi" w:hAnsiTheme="majorHAnsi" w:cstheme="majorHAnsi"/>
        </w:rPr>
      </w:pPr>
      <w:r>
        <w:rPr>
          <w:rFonts w:asciiTheme="majorHAnsi" w:hAnsiTheme="majorHAnsi" w:cstheme="majorHAnsi"/>
        </w:rPr>
        <w:t>Lorelei</w:t>
      </w:r>
      <w:r w:rsidR="00815E59" w:rsidRPr="001F469A">
        <w:rPr>
          <w:rFonts w:asciiTheme="majorHAnsi" w:hAnsiTheme="majorHAnsi" w:cstheme="majorHAnsi"/>
        </w:rPr>
        <w:t>: Correct</w:t>
      </w:r>
      <w:r w:rsidR="00A15478">
        <w:rPr>
          <w:rFonts w:asciiTheme="majorHAnsi" w:hAnsiTheme="majorHAnsi" w:cstheme="majorHAnsi"/>
        </w:rPr>
        <w:t>.</w:t>
      </w:r>
    </w:p>
    <w:p w14:paraId="316C12DC" w14:textId="77777777" w:rsidR="00815E59" w:rsidRPr="00A15478" w:rsidRDefault="00815E59" w:rsidP="00A15478">
      <w:pPr>
        <w:rPr>
          <w:rFonts w:asciiTheme="majorHAnsi" w:hAnsiTheme="majorHAnsi" w:cstheme="majorHAnsi"/>
        </w:rPr>
      </w:pPr>
      <w:r w:rsidRPr="00A15478">
        <w:rPr>
          <w:rFonts w:asciiTheme="majorHAnsi" w:hAnsiTheme="majorHAnsi" w:cstheme="majorHAnsi"/>
        </w:rPr>
        <w:t xml:space="preserve">David: </w:t>
      </w:r>
      <w:r w:rsidR="000844BB">
        <w:rPr>
          <w:rFonts w:asciiTheme="majorHAnsi" w:hAnsiTheme="majorHAnsi" w:cstheme="majorHAnsi"/>
        </w:rPr>
        <w:t>“</w:t>
      </w:r>
      <w:r w:rsidRPr="00A15478">
        <w:rPr>
          <w:rFonts w:asciiTheme="majorHAnsi" w:hAnsiTheme="majorHAnsi" w:cstheme="majorHAnsi"/>
        </w:rPr>
        <w:t>All funds</w:t>
      </w:r>
      <w:r w:rsidR="000844BB">
        <w:rPr>
          <w:rFonts w:asciiTheme="majorHAnsi" w:hAnsiTheme="majorHAnsi" w:cstheme="majorHAnsi"/>
        </w:rPr>
        <w:t>”</w:t>
      </w:r>
      <w:r w:rsidRPr="00A15478">
        <w:rPr>
          <w:rFonts w:asciiTheme="majorHAnsi" w:hAnsiTheme="majorHAnsi" w:cstheme="majorHAnsi"/>
        </w:rPr>
        <w:t xml:space="preserve"> are staying consistent while Move Seattle is increasing. What </w:t>
      </w:r>
      <w:r w:rsidR="00A15478">
        <w:rPr>
          <w:rFonts w:asciiTheme="majorHAnsi" w:hAnsiTheme="majorHAnsi" w:cstheme="majorHAnsi"/>
        </w:rPr>
        <w:t>is happening with the funds that are not</w:t>
      </w:r>
      <w:r w:rsidR="000844BB">
        <w:rPr>
          <w:rFonts w:asciiTheme="majorHAnsi" w:hAnsiTheme="majorHAnsi" w:cstheme="majorHAnsi"/>
        </w:rPr>
        <w:t xml:space="preserve"> for</w:t>
      </w:r>
      <w:r w:rsidR="00A15478">
        <w:rPr>
          <w:rFonts w:asciiTheme="majorHAnsi" w:hAnsiTheme="majorHAnsi" w:cstheme="majorHAnsi"/>
        </w:rPr>
        <w:t xml:space="preserve"> Move Seattle?</w:t>
      </w:r>
    </w:p>
    <w:p w14:paraId="1A1C4A75" w14:textId="77777777" w:rsidR="00815E59" w:rsidRPr="00A15478" w:rsidRDefault="00815E59" w:rsidP="00A15478">
      <w:pPr>
        <w:rPr>
          <w:rFonts w:asciiTheme="majorHAnsi" w:hAnsiTheme="majorHAnsi" w:cstheme="majorHAnsi"/>
        </w:rPr>
      </w:pPr>
      <w:r w:rsidRPr="00A15478">
        <w:rPr>
          <w:rFonts w:asciiTheme="majorHAnsi" w:hAnsiTheme="majorHAnsi" w:cstheme="majorHAnsi"/>
        </w:rPr>
        <w:t>Karen: I wouldn’t think of it as</w:t>
      </w:r>
      <w:r w:rsidR="00A15478">
        <w:rPr>
          <w:rFonts w:asciiTheme="majorHAnsi" w:hAnsiTheme="majorHAnsi" w:cstheme="majorHAnsi"/>
        </w:rPr>
        <w:t xml:space="preserve"> though it has a direct</w:t>
      </w:r>
      <w:r w:rsidRPr="00A15478">
        <w:rPr>
          <w:rFonts w:asciiTheme="majorHAnsi" w:hAnsiTheme="majorHAnsi" w:cstheme="majorHAnsi"/>
        </w:rPr>
        <w:t xml:space="preserve"> one-to-one relationship. We are breaking out Move Seattle </w:t>
      </w:r>
      <w:r w:rsidR="00A15478">
        <w:rPr>
          <w:rFonts w:asciiTheme="majorHAnsi" w:hAnsiTheme="majorHAnsi" w:cstheme="majorHAnsi"/>
        </w:rPr>
        <w:t xml:space="preserve">as one fund source </w:t>
      </w:r>
      <w:r w:rsidRPr="00A15478">
        <w:rPr>
          <w:rFonts w:asciiTheme="majorHAnsi" w:hAnsiTheme="majorHAnsi" w:cstheme="majorHAnsi"/>
        </w:rPr>
        <w:t xml:space="preserve">because of </w:t>
      </w:r>
      <w:r w:rsidR="00A15478">
        <w:rPr>
          <w:rFonts w:asciiTheme="majorHAnsi" w:hAnsiTheme="majorHAnsi" w:cstheme="majorHAnsi"/>
        </w:rPr>
        <w:t>a LOC</w:t>
      </w:r>
      <w:r w:rsidRPr="00A15478">
        <w:rPr>
          <w:rFonts w:asciiTheme="majorHAnsi" w:hAnsiTheme="majorHAnsi" w:cstheme="majorHAnsi"/>
        </w:rPr>
        <w:t xml:space="preserve"> request.</w:t>
      </w:r>
      <w:r w:rsidR="00A15478">
        <w:rPr>
          <w:rFonts w:asciiTheme="majorHAnsi" w:hAnsiTheme="majorHAnsi" w:cstheme="majorHAnsi"/>
        </w:rPr>
        <w:t xml:space="preserve"> If we were to break out all fund sources, you would see variations as well.</w:t>
      </w:r>
    </w:p>
    <w:p w14:paraId="4A611763" w14:textId="77777777" w:rsidR="00815E59" w:rsidRPr="00A15478" w:rsidRDefault="00815E59" w:rsidP="00A15478">
      <w:pPr>
        <w:rPr>
          <w:rFonts w:asciiTheme="majorHAnsi" w:hAnsiTheme="majorHAnsi" w:cstheme="majorHAnsi"/>
        </w:rPr>
      </w:pPr>
      <w:r w:rsidRPr="00A15478">
        <w:rPr>
          <w:rFonts w:asciiTheme="majorHAnsi" w:hAnsiTheme="majorHAnsi" w:cstheme="majorHAnsi"/>
        </w:rPr>
        <w:t xml:space="preserve">David: </w:t>
      </w:r>
      <w:r w:rsidR="00A15478">
        <w:rPr>
          <w:rFonts w:asciiTheme="majorHAnsi" w:hAnsiTheme="majorHAnsi" w:cstheme="majorHAnsi"/>
        </w:rPr>
        <w:t>If Move Seattle is a component of the “</w:t>
      </w:r>
      <w:r w:rsidR="005832A6">
        <w:rPr>
          <w:rFonts w:asciiTheme="majorHAnsi" w:hAnsiTheme="majorHAnsi" w:cstheme="majorHAnsi"/>
        </w:rPr>
        <w:t>a</w:t>
      </w:r>
      <w:r w:rsidR="000844BB">
        <w:rPr>
          <w:rFonts w:asciiTheme="majorHAnsi" w:hAnsiTheme="majorHAnsi" w:cstheme="majorHAnsi"/>
        </w:rPr>
        <w:t>ll funds</w:t>
      </w:r>
      <w:r w:rsidR="00A15478">
        <w:rPr>
          <w:rFonts w:asciiTheme="majorHAnsi" w:hAnsiTheme="majorHAnsi" w:cstheme="majorHAnsi"/>
        </w:rPr>
        <w:t>,” the proportion that is not Move Seattle is getting smaller. I</w:t>
      </w:r>
      <w:r w:rsidR="000844BB">
        <w:rPr>
          <w:rFonts w:asciiTheme="majorHAnsi" w:hAnsiTheme="majorHAnsi" w:cstheme="majorHAnsi"/>
        </w:rPr>
        <w:t>’m wondering i</w:t>
      </w:r>
      <w:r w:rsidR="00A15478">
        <w:rPr>
          <w:rFonts w:asciiTheme="majorHAnsi" w:hAnsiTheme="majorHAnsi" w:cstheme="majorHAnsi"/>
        </w:rPr>
        <w:t xml:space="preserve">f there are </w:t>
      </w:r>
      <w:r w:rsidR="000844BB">
        <w:rPr>
          <w:rFonts w:asciiTheme="majorHAnsi" w:hAnsiTheme="majorHAnsi" w:cstheme="majorHAnsi"/>
        </w:rPr>
        <w:t xml:space="preserve">costs </w:t>
      </w:r>
      <w:r w:rsidR="005832A6">
        <w:rPr>
          <w:rFonts w:asciiTheme="majorHAnsi" w:hAnsiTheme="majorHAnsi" w:cstheme="majorHAnsi"/>
        </w:rPr>
        <w:t>being shifted into</w:t>
      </w:r>
      <w:r w:rsidR="000844BB">
        <w:rPr>
          <w:rFonts w:asciiTheme="majorHAnsi" w:hAnsiTheme="majorHAnsi" w:cstheme="majorHAnsi"/>
        </w:rPr>
        <w:t xml:space="preserve"> Move Seattle</w:t>
      </w:r>
      <w:r w:rsidR="005832A6">
        <w:rPr>
          <w:rFonts w:asciiTheme="majorHAnsi" w:hAnsiTheme="majorHAnsi" w:cstheme="majorHAnsi"/>
        </w:rPr>
        <w:t xml:space="preserve"> funds that in the past would have been funded differently?</w:t>
      </w:r>
      <w:r w:rsidR="000844BB">
        <w:rPr>
          <w:rFonts w:asciiTheme="majorHAnsi" w:hAnsiTheme="majorHAnsi" w:cstheme="majorHAnsi"/>
        </w:rPr>
        <w:t xml:space="preserve"> </w:t>
      </w:r>
      <w:r w:rsidR="00A15478">
        <w:rPr>
          <w:rFonts w:asciiTheme="majorHAnsi" w:hAnsiTheme="majorHAnsi" w:cstheme="majorHAnsi"/>
        </w:rPr>
        <w:t xml:space="preserve"> </w:t>
      </w:r>
    </w:p>
    <w:p w14:paraId="09CB033D" w14:textId="77777777" w:rsidR="00815E59" w:rsidRPr="005832A6" w:rsidRDefault="00E76F16" w:rsidP="005832A6">
      <w:pPr>
        <w:rPr>
          <w:rFonts w:asciiTheme="majorHAnsi" w:hAnsiTheme="majorHAnsi" w:cstheme="majorHAnsi"/>
        </w:rPr>
      </w:pPr>
      <w:r>
        <w:rPr>
          <w:rFonts w:asciiTheme="majorHAnsi" w:hAnsiTheme="majorHAnsi" w:cstheme="majorHAnsi"/>
        </w:rPr>
        <w:t>Lorelei</w:t>
      </w:r>
      <w:r w:rsidR="00815E59" w:rsidRPr="005832A6">
        <w:rPr>
          <w:rFonts w:asciiTheme="majorHAnsi" w:hAnsiTheme="majorHAnsi" w:cstheme="majorHAnsi"/>
        </w:rPr>
        <w:t xml:space="preserve">: </w:t>
      </w:r>
      <w:r w:rsidR="005832A6">
        <w:rPr>
          <w:rFonts w:asciiTheme="majorHAnsi" w:hAnsiTheme="majorHAnsi" w:cstheme="majorHAnsi"/>
        </w:rPr>
        <w:t>A portion of the funds was the remaining Bridging the Gap (BTG) levy money. As Karen also alluded to, there is a range in the timing of our grants and when we spend those as well.</w:t>
      </w:r>
    </w:p>
    <w:p w14:paraId="4C47FF92" w14:textId="77777777" w:rsidR="005832A6" w:rsidRDefault="00815E59" w:rsidP="005832A6">
      <w:pPr>
        <w:rPr>
          <w:rFonts w:asciiTheme="majorHAnsi" w:hAnsiTheme="majorHAnsi" w:cstheme="majorHAnsi"/>
        </w:rPr>
      </w:pPr>
      <w:r w:rsidRPr="005832A6">
        <w:rPr>
          <w:rFonts w:asciiTheme="majorHAnsi" w:hAnsiTheme="majorHAnsi" w:cstheme="majorHAnsi"/>
        </w:rPr>
        <w:t xml:space="preserve">Alex: </w:t>
      </w:r>
      <w:r w:rsidR="005832A6">
        <w:rPr>
          <w:rFonts w:asciiTheme="majorHAnsi" w:hAnsiTheme="majorHAnsi" w:cstheme="majorHAnsi"/>
        </w:rPr>
        <w:t>I understand that, but t</w:t>
      </w:r>
      <w:r w:rsidRPr="005832A6">
        <w:rPr>
          <w:rFonts w:asciiTheme="majorHAnsi" w:hAnsiTheme="majorHAnsi" w:cstheme="majorHAnsi"/>
        </w:rPr>
        <w:t xml:space="preserve">his is </w:t>
      </w:r>
      <w:r w:rsidR="00F0709D">
        <w:rPr>
          <w:rFonts w:asciiTheme="majorHAnsi" w:hAnsiTheme="majorHAnsi" w:cstheme="majorHAnsi"/>
        </w:rPr>
        <w:t>three</w:t>
      </w:r>
      <w:r w:rsidRPr="005832A6">
        <w:rPr>
          <w:rFonts w:asciiTheme="majorHAnsi" w:hAnsiTheme="majorHAnsi" w:cstheme="majorHAnsi"/>
        </w:rPr>
        <w:t xml:space="preserve"> times the size of </w:t>
      </w:r>
      <w:r w:rsidR="005832A6">
        <w:rPr>
          <w:rFonts w:asciiTheme="majorHAnsi" w:hAnsiTheme="majorHAnsi" w:cstheme="majorHAnsi"/>
        </w:rPr>
        <w:t>BTG. Should there be an incremental increase in “all funds” because the levy itself was larger?</w:t>
      </w:r>
    </w:p>
    <w:p w14:paraId="012457AA" w14:textId="77777777" w:rsidR="00815E59" w:rsidRDefault="00815E59" w:rsidP="005832A6">
      <w:pPr>
        <w:rPr>
          <w:rFonts w:asciiTheme="majorHAnsi" w:hAnsiTheme="majorHAnsi" w:cstheme="majorHAnsi"/>
        </w:rPr>
      </w:pPr>
      <w:r>
        <w:rPr>
          <w:rFonts w:asciiTheme="majorHAnsi" w:hAnsiTheme="majorHAnsi" w:cstheme="majorHAnsi"/>
        </w:rPr>
        <w:t>Nick</w:t>
      </w:r>
      <w:r w:rsidR="008D5048">
        <w:rPr>
          <w:rFonts w:asciiTheme="majorHAnsi" w:hAnsiTheme="majorHAnsi" w:cstheme="majorHAnsi"/>
        </w:rPr>
        <w:t xml:space="preserve"> (SDOT)</w:t>
      </w:r>
      <w:r>
        <w:rPr>
          <w:rFonts w:asciiTheme="majorHAnsi" w:hAnsiTheme="majorHAnsi" w:cstheme="majorHAnsi"/>
        </w:rPr>
        <w:t xml:space="preserve">: There are also a lot of funds consistent on current economic circumstances – real estate excise tax, </w:t>
      </w:r>
      <w:r w:rsidR="005832A6">
        <w:rPr>
          <w:rFonts w:asciiTheme="majorHAnsi" w:hAnsiTheme="majorHAnsi" w:cstheme="majorHAnsi"/>
        </w:rPr>
        <w:t>commercial property tax – that we must ask for budget authority to spend. That can decrease the overall total of “all funds.”</w:t>
      </w:r>
    </w:p>
    <w:p w14:paraId="6A43BD24" w14:textId="77777777" w:rsidR="00815E59" w:rsidRPr="005832A6" w:rsidRDefault="00815E59" w:rsidP="005832A6">
      <w:pPr>
        <w:rPr>
          <w:rFonts w:asciiTheme="majorHAnsi" w:hAnsiTheme="majorHAnsi" w:cstheme="majorHAnsi"/>
        </w:rPr>
      </w:pPr>
      <w:r w:rsidRPr="005832A6">
        <w:rPr>
          <w:rFonts w:asciiTheme="majorHAnsi" w:hAnsiTheme="majorHAnsi" w:cstheme="majorHAnsi"/>
        </w:rPr>
        <w:t xml:space="preserve">Betty: </w:t>
      </w:r>
      <w:r w:rsidR="005832A6">
        <w:rPr>
          <w:rFonts w:asciiTheme="majorHAnsi" w:hAnsiTheme="majorHAnsi" w:cstheme="majorHAnsi"/>
        </w:rPr>
        <w:t xml:space="preserve">I still feel that we are </w:t>
      </w:r>
      <w:r w:rsidRPr="005832A6">
        <w:rPr>
          <w:rFonts w:asciiTheme="majorHAnsi" w:hAnsiTheme="majorHAnsi" w:cstheme="majorHAnsi"/>
        </w:rPr>
        <w:t>beginning to see trend lines</w:t>
      </w:r>
      <w:r w:rsidR="005832A6">
        <w:rPr>
          <w:rFonts w:asciiTheme="majorHAnsi" w:hAnsiTheme="majorHAnsi" w:cstheme="majorHAnsi"/>
        </w:rPr>
        <w:t xml:space="preserve"> but when you only look at</w:t>
      </w:r>
      <w:r w:rsidRPr="005832A6">
        <w:rPr>
          <w:rFonts w:asciiTheme="majorHAnsi" w:hAnsiTheme="majorHAnsi" w:cstheme="majorHAnsi"/>
        </w:rPr>
        <w:t xml:space="preserve"> Q1 trend lines</w:t>
      </w:r>
      <w:r w:rsidR="005832A6">
        <w:rPr>
          <w:rFonts w:asciiTheme="majorHAnsi" w:hAnsiTheme="majorHAnsi" w:cstheme="majorHAnsi"/>
        </w:rPr>
        <w:t>, you are</w:t>
      </w:r>
      <w:r w:rsidRPr="005832A6">
        <w:rPr>
          <w:rFonts w:asciiTheme="majorHAnsi" w:hAnsiTheme="majorHAnsi" w:cstheme="majorHAnsi"/>
        </w:rPr>
        <w:t xml:space="preserve"> still seeing a very narrow picture</w:t>
      </w:r>
      <w:r w:rsidR="005832A6">
        <w:rPr>
          <w:rFonts w:asciiTheme="majorHAnsi" w:hAnsiTheme="majorHAnsi" w:cstheme="majorHAnsi"/>
        </w:rPr>
        <w:t>.</w:t>
      </w:r>
    </w:p>
    <w:p w14:paraId="43BC0A9C" w14:textId="77777777" w:rsidR="00815E59" w:rsidRPr="005832A6" w:rsidRDefault="00815E59" w:rsidP="005832A6">
      <w:pPr>
        <w:rPr>
          <w:rFonts w:asciiTheme="majorHAnsi" w:hAnsiTheme="majorHAnsi" w:cstheme="majorHAnsi"/>
        </w:rPr>
      </w:pPr>
      <w:r w:rsidRPr="005832A6">
        <w:rPr>
          <w:rFonts w:asciiTheme="majorHAnsi" w:hAnsiTheme="majorHAnsi" w:cstheme="majorHAnsi"/>
        </w:rPr>
        <w:t xml:space="preserve">Nick: </w:t>
      </w:r>
      <w:r w:rsidR="005832A6">
        <w:rPr>
          <w:rFonts w:asciiTheme="majorHAnsi" w:hAnsiTheme="majorHAnsi" w:cstheme="majorHAnsi"/>
        </w:rPr>
        <w:t xml:space="preserve">In future </w:t>
      </w:r>
      <w:r w:rsidR="00724E8B">
        <w:rPr>
          <w:rFonts w:asciiTheme="majorHAnsi" w:hAnsiTheme="majorHAnsi" w:cstheme="majorHAnsi"/>
        </w:rPr>
        <w:t>years as we move into Bridge Rehabilitation work and work that can be done 365 days/year, you should expect to see an increase in Q1.</w:t>
      </w:r>
    </w:p>
    <w:p w14:paraId="1FEFE3A2" w14:textId="77777777" w:rsidR="00815E59" w:rsidRPr="00724E8B" w:rsidRDefault="00815E59" w:rsidP="00724E8B">
      <w:pPr>
        <w:rPr>
          <w:rFonts w:asciiTheme="majorHAnsi" w:hAnsiTheme="majorHAnsi" w:cstheme="majorHAnsi"/>
        </w:rPr>
      </w:pPr>
      <w:r w:rsidRPr="00724E8B">
        <w:rPr>
          <w:rFonts w:asciiTheme="majorHAnsi" w:hAnsiTheme="majorHAnsi" w:cstheme="majorHAnsi"/>
        </w:rPr>
        <w:t>Alex:</w:t>
      </w:r>
      <w:r w:rsidR="00724E8B">
        <w:rPr>
          <w:rFonts w:asciiTheme="majorHAnsi" w:hAnsiTheme="majorHAnsi" w:cstheme="majorHAnsi"/>
        </w:rPr>
        <w:t xml:space="preserve"> I want to</w:t>
      </w:r>
      <w:r w:rsidRPr="00724E8B">
        <w:rPr>
          <w:rFonts w:asciiTheme="majorHAnsi" w:hAnsiTheme="majorHAnsi" w:cstheme="majorHAnsi"/>
        </w:rPr>
        <w:t xml:space="preserve"> restat</w:t>
      </w:r>
      <w:r w:rsidR="00724E8B">
        <w:rPr>
          <w:rFonts w:asciiTheme="majorHAnsi" w:hAnsiTheme="majorHAnsi" w:cstheme="majorHAnsi"/>
        </w:rPr>
        <w:t>e</w:t>
      </w:r>
      <w:r w:rsidRPr="00724E8B">
        <w:rPr>
          <w:rFonts w:asciiTheme="majorHAnsi" w:hAnsiTheme="majorHAnsi" w:cstheme="majorHAnsi"/>
        </w:rPr>
        <w:t xml:space="preserve"> what </w:t>
      </w:r>
      <w:r w:rsidR="00724E8B">
        <w:rPr>
          <w:rFonts w:asciiTheme="majorHAnsi" w:hAnsiTheme="majorHAnsi" w:cstheme="majorHAnsi"/>
        </w:rPr>
        <w:t xml:space="preserve">I heard </w:t>
      </w:r>
      <w:r w:rsidRPr="00724E8B">
        <w:rPr>
          <w:rFonts w:asciiTheme="majorHAnsi" w:hAnsiTheme="majorHAnsi" w:cstheme="majorHAnsi"/>
        </w:rPr>
        <w:t>Goran sa</w:t>
      </w:r>
      <w:r w:rsidR="00724E8B">
        <w:rPr>
          <w:rFonts w:asciiTheme="majorHAnsi" w:hAnsiTheme="majorHAnsi" w:cstheme="majorHAnsi"/>
        </w:rPr>
        <w:t>y. The “all funds” category are not all SDOT funds but are just funds for Move Seattle projects.</w:t>
      </w:r>
    </w:p>
    <w:p w14:paraId="50FC72FA" w14:textId="77777777" w:rsidR="00724E8B" w:rsidRDefault="00C03557" w:rsidP="00724E8B">
      <w:pPr>
        <w:rPr>
          <w:rFonts w:asciiTheme="majorHAnsi" w:hAnsiTheme="majorHAnsi" w:cstheme="majorHAnsi"/>
        </w:rPr>
      </w:pPr>
      <w:r w:rsidRPr="00724E8B">
        <w:rPr>
          <w:rFonts w:asciiTheme="majorHAnsi" w:hAnsiTheme="majorHAnsi" w:cstheme="majorHAnsi"/>
        </w:rPr>
        <w:t xml:space="preserve">Brian: </w:t>
      </w:r>
      <w:r w:rsidR="00724E8B">
        <w:rPr>
          <w:rFonts w:asciiTheme="majorHAnsi" w:hAnsiTheme="majorHAnsi" w:cstheme="majorHAnsi"/>
        </w:rPr>
        <w:t xml:space="preserve">I wanted to ask for an update on the </w:t>
      </w:r>
      <w:r w:rsidRPr="00724E8B">
        <w:rPr>
          <w:rFonts w:asciiTheme="majorHAnsi" w:hAnsiTheme="majorHAnsi" w:cstheme="majorHAnsi"/>
        </w:rPr>
        <w:t>RET Analysis</w:t>
      </w:r>
      <w:r w:rsidR="00724E8B">
        <w:rPr>
          <w:rFonts w:asciiTheme="majorHAnsi" w:hAnsiTheme="majorHAnsi" w:cstheme="majorHAnsi"/>
        </w:rPr>
        <w:t>.</w:t>
      </w:r>
    </w:p>
    <w:p w14:paraId="7FD3B257" w14:textId="77777777" w:rsidR="00C03557" w:rsidRDefault="00C03557" w:rsidP="00724E8B">
      <w:pPr>
        <w:rPr>
          <w:rFonts w:asciiTheme="majorHAnsi" w:hAnsiTheme="majorHAnsi" w:cstheme="majorHAnsi"/>
        </w:rPr>
      </w:pPr>
      <w:r>
        <w:rPr>
          <w:rFonts w:asciiTheme="majorHAnsi" w:hAnsiTheme="majorHAnsi" w:cstheme="majorHAnsi"/>
        </w:rPr>
        <w:t xml:space="preserve">Elliot: </w:t>
      </w:r>
      <w:r w:rsidR="00724E8B">
        <w:rPr>
          <w:rFonts w:asciiTheme="majorHAnsi" w:hAnsiTheme="majorHAnsi" w:cstheme="majorHAnsi"/>
        </w:rPr>
        <w:t>That is a f</w:t>
      </w:r>
      <w:r>
        <w:rPr>
          <w:rFonts w:asciiTheme="majorHAnsi" w:hAnsiTheme="majorHAnsi" w:cstheme="majorHAnsi"/>
        </w:rPr>
        <w:t>uture next step</w:t>
      </w:r>
      <w:r w:rsidR="00724E8B">
        <w:rPr>
          <w:rFonts w:asciiTheme="majorHAnsi" w:hAnsiTheme="majorHAnsi" w:cstheme="majorHAnsi"/>
        </w:rPr>
        <w:t xml:space="preserve"> that will be completed once we have recommendations</w:t>
      </w:r>
      <w:r>
        <w:rPr>
          <w:rFonts w:asciiTheme="majorHAnsi" w:hAnsiTheme="majorHAnsi" w:cstheme="majorHAnsi"/>
        </w:rPr>
        <w:t xml:space="preserve">. </w:t>
      </w:r>
    </w:p>
    <w:p w14:paraId="776DA56B" w14:textId="77777777" w:rsidR="00C03557" w:rsidRPr="00724E8B" w:rsidRDefault="00C03557" w:rsidP="00724E8B">
      <w:pPr>
        <w:rPr>
          <w:rFonts w:asciiTheme="majorHAnsi" w:hAnsiTheme="majorHAnsi" w:cstheme="majorHAnsi"/>
        </w:rPr>
      </w:pPr>
      <w:r w:rsidRPr="00724E8B">
        <w:rPr>
          <w:rFonts w:asciiTheme="majorHAnsi" w:hAnsiTheme="majorHAnsi" w:cstheme="majorHAnsi"/>
        </w:rPr>
        <w:t>Goran: Want to test it from a racial and social equity perspective to make sure that we don’t have unintended consequences</w:t>
      </w:r>
      <w:r w:rsidR="00F0709D">
        <w:rPr>
          <w:rFonts w:asciiTheme="majorHAnsi" w:hAnsiTheme="majorHAnsi" w:cstheme="majorHAnsi"/>
        </w:rPr>
        <w:t>.</w:t>
      </w:r>
    </w:p>
    <w:p w14:paraId="446FF6C7" w14:textId="77777777" w:rsidR="00654A13" w:rsidRDefault="00F0709D">
      <w:pPr>
        <w:rPr>
          <w:rFonts w:asciiTheme="majorHAnsi" w:hAnsiTheme="majorHAnsi" w:cstheme="majorHAnsi"/>
          <w:b/>
        </w:rPr>
      </w:pPr>
      <w:r>
        <w:rPr>
          <w:rFonts w:asciiTheme="majorHAnsi" w:hAnsiTheme="majorHAnsi" w:cstheme="majorHAnsi"/>
          <w:b/>
        </w:rPr>
        <w:br/>
      </w:r>
      <w:r w:rsidR="00654A13" w:rsidRPr="00654A13">
        <w:rPr>
          <w:rFonts w:asciiTheme="majorHAnsi" w:hAnsiTheme="majorHAnsi" w:cstheme="majorHAnsi"/>
          <w:b/>
        </w:rPr>
        <w:t>Levy to Move Seattle Sub-Program Data Review</w:t>
      </w:r>
      <w:r w:rsidR="00281A0A">
        <w:rPr>
          <w:rFonts w:asciiTheme="majorHAnsi" w:hAnsiTheme="majorHAnsi" w:cstheme="majorHAnsi"/>
          <w:b/>
        </w:rPr>
        <w:t xml:space="preserve"> &amp; Modal Board Updates</w:t>
      </w:r>
    </w:p>
    <w:p w14:paraId="165B0258" w14:textId="77777777" w:rsidR="00056587" w:rsidRPr="00056587" w:rsidRDefault="00056587" w:rsidP="00056587">
      <w:pPr>
        <w:pStyle w:val="ListParagraph"/>
        <w:numPr>
          <w:ilvl w:val="0"/>
          <w:numId w:val="6"/>
        </w:numPr>
        <w:rPr>
          <w:rFonts w:asciiTheme="majorHAnsi" w:hAnsiTheme="majorHAnsi" w:cstheme="majorHAnsi"/>
          <w:b/>
        </w:rPr>
      </w:pPr>
      <w:r w:rsidRPr="00056587">
        <w:rPr>
          <w:rFonts w:asciiTheme="majorHAnsi" w:hAnsiTheme="majorHAnsi" w:cstheme="majorHAnsi"/>
          <w:b/>
        </w:rPr>
        <w:t>Levy Assessment</w:t>
      </w:r>
      <w:r>
        <w:rPr>
          <w:rFonts w:asciiTheme="majorHAnsi" w:hAnsiTheme="majorHAnsi" w:cstheme="majorHAnsi"/>
          <w:b/>
        </w:rPr>
        <w:t xml:space="preserve"> and sub-programs under review</w:t>
      </w:r>
    </w:p>
    <w:p w14:paraId="3C759979" w14:textId="77777777" w:rsidR="00C03557" w:rsidRPr="00056587" w:rsidRDefault="00994C1E" w:rsidP="00056587">
      <w:pPr>
        <w:rPr>
          <w:rFonts w:asciiTheme="majorHAnsi" w:hAnsiTheme="majorHAnsi" w:cstheme="majorHAnsi"/>
        </w:rPr>
      </w:pPr>
      <w:r>
        <w:rPr>
          <w:rFonts w:asciiTheme="majorHAnsi" w:hAnsiTheme="majorHAnsi" w:cstheme="majorHAnsi"/>
        </w:rPr>
        <w:t xml:space="preserve">Elliot: As a reminder from last meeting, </w:t>
      </w:r>
      <w:r w:rsidR="00C03557" w:rsidRPr="00994C1E">
        <w:rPr>
          <w:rFonts w:asciiTheme="majorHAnsi" w:hAnsiTheme="majorHAnsi" w:cstheme="majorHAnsi"/>
        </w:rPr>
        <w:t>8 sub-programs need further review and adjustment of</w:t>
      </w:r>
      <w:r w:rsidR="00056587">
        <w:rPr>
          <w:rFonts w:asciiTheme="majorHAnsi" w:hAnsiTheme="majorHAnsi" w:cstheme="majorHAnsi"/>
        </w:rPr>
        <w:t xml:space="preserve"> the</w:t>
      </w:r>
      <w:r w:rsidR="00C03557" w:rsidRPr="00994C1E">
        <w:rPr>
          <w:rFonts w:asciiTheme="majorHAnsi" w:hAnsiTheme="majorHAnsi" w:cstheme="majorHAnsi"/>
        </w:rPr>
        <w:t xml:space="preserve"> 31 </w:t>
      </w:r>
      <w:r w:rsidR="00056587">
        <w:rPr>
          <w:rFonts w:asciiTheme="majorHAnsi" w:hAnsiTheme="majorHAnsi" w:cstheme="majorHAnsi"/>
        </w:rPr>
        <w:t>total sub-</w:t>
      </w:r>
      <w:r w:rsidR="00C03557" w:rsidRPr="00994C1E">
        <w:rPr>
          <w:rFonts w:asciiTheme="majorHAnsi" w:hAnsiTheme="majorHAnsi" w:cstheme="majorHAnsi"/>
        </w:rPr>
        <w:t>programs</w:t>
      </w:r>
      <w:r w:rsidR="00056587">
        <w:rPr>
          <w:rFonts w:asciiTheme="majorHAnsi" w:hAnsiTheme="majorHAnsi" w:cstheme="majorHAnsi"/>
        </w:rPr>
        <w:t xml:space="preserve">. </w:t>
      </w:r>
      <w:r w:rsidR="00C03557" w:rsidRPr="00056587">
        <w:rPr>
          <w:rFonts w:asciiTheme="majorHAnsi" w:hAnsiTheme="majorHAnsi" w:cstheme="majorHAnsi"/>
        </w:rPr>
        <w:t>As listed in the assessment, we’re breaking th</w:t>
      </w:r>
      <w:r w:rsidR="00056587">
        <w:rPr>
          <w:rFonts w:asciiTheme="majorHAnsi" w:hAnsiTheme="majorHAnsi" w:cstheme="majorHAnsi"/>
        </w:rPr>
        <w:t>e</w:t>
      </w:r>
      <w:r w:rsidR="00C03557" w:rsidRPr="00056587">
        <w:rPr>
          <w:rFonts w:asciiTheme="majorHAnsi" w:hAnsiTheme="majorHAnsi" w:cstheme="majorHAnsi"/>
        </w:rPr>
        <w:t xml:space="preserve"> 8 into two separate categories</w:t>
      </w:r>
      <w:r w:rsidR="00056587">
        <w:rPr>
          <w:rFonts w:asciiTheme="majorHAnsi" w:hAnsiTheme="majorHAnsi" w:cstheme="majorHAnsi"/>
        </w:rPr>
        <w:t>:</w:t>
      </w:r>
    </w:p>
    <w:p w14:paraId="068D96F2" w14:textId="77777777" w:rsidR="00C03557" w:rsidRDefault="00C03557" w:rsidP="00C03557">
      <w:pPr>
        <w:pStyle w:val="ListParagraph"/>
        <w:numPr>
          <w:ilvl w:val="1"/>
          <w:numId w:val="7"/>
        </w:numPr>
        <w:rPr>
          <w:rFonts w:asciiTheme="majorHAnsi" w:hAnsiTheme="majorHAnsi" w:cstheme="majorHAnsi"/>
        </w:rPr>
      </w:pPr>
      <w:r>
        <w:rPr>
          <w:rFonts w:asciiTheme="majorHAnsi" w:hAnsiTheme="majorHAnsi" w:cstheme="majorHAnsi"/>
        </w:rPr>
        <w:t>Modal board</w:t>
      </w:r>
      <w:r w:rsidR="00056587">
        <w:rPr>
          <w:rFonts w:asciiTheme="majorHAnsi" w:hAnsiTheme="majorHAnsi" w:cstheme="majorHAnsi"/>
        </w:rPr>
        <w:t xml:space="preserve"> sub-program </w:t>
      </w:r>
      <w:proofErr w:type="gramStart"/>
      <w:r w:rsidR="00056587">
        <w:rPr>
          <w:rFonts w:asciiTheme="majorHAnsi" w:hAnsiTheme="majorHAnsi" w:cstheme="majorHAnsi"/>
        </w:rPr>
        <w:t>focus</w:t>
      </w:r>
      <w:proofErr w:type="gramEnd"/>
      <w:r w:rsidR="00056587">
        <w:rPr>
          <w:rFonts w:asciiTheme="majorHAnsi" w:hAnsiTheme="majorHAnsi" w:cstheme="majorHAnsi"/>
        </w:rPr>
        <w:t xml:space="preserve"> areas</w:t>
      </w:r>
    </w:p>
    <w:p w14:paraId="00E4692E" w14:textId="77777777" w:rsidR="00C03557" w:rsidRDefault="00C03557" w:rsidP="00C03557">
      <w:pPr>
        <w:pStyle w:val="ListParagraph"/>
        <w:numPr>
          <w:ilvl w:val="2"/>
          <w:numId w:val="7"/>
        </w:numPr>
        <w:rPr>
          <w:rFonts w:asciiTheme="majorHAnsi" w:hAnsiTheme="majorHAnsi" w:cstheme="majorHAnsi"/>
        </w:rPr>
      </w:pPr>
      <w:r>
        <w:rPr>
          <w:rFonts w:asciiTheme="majorHAnsi" w:hAnsiTheme="majorHAnsi" w:cstheme="majorHAnsi"/>
        </w:rPr>
        <w:t>New sidewalks</w:t>
      </w:r>
    </w:p>
    <w:p w14:paraId="55A3C414" w14:textId="77777777" w:rsidR="00C03557" w:rsidRDefault="00C03557" w:rsidP="00C03557">
      <w:pPr>
        <w:pStyle w:val="ListParagraph"/>
        <w:numPr>
          <w:ilvl w:val="2"/>
          <w:numId w:val="7"/>
        </w:numPr>
        <w:rPr>
          <w:rFonts w:asciiTheme="majorHAnsi" w:hAnsiTheme="majorHAnsi" w:cstheme="majorHAnsi"/>
        </w:rPr>
      </w:pPr>
      <w:r>
        <w:rPr>
          <w:rFonts w:asciiTheme="majorHAnsi" w:hAnsiTheme="majorHAnsi" w:cstheme="majorHAnsi"/>
        </w:rPr>
        <w:t>Transit-Plus Multimodal Corridors</w:t>
      </w:r>
    </w:p>
    <w:p w14:paraId="06A62037" w14:textId="77777777" w:rsidR="00C03557" w:rsidRDefault="00C03557" w:rsidP="00C03557">
      <w:pPr>
        <w:pStyle w:val="ListParagraph"/>
        <w:numPr>
          <w:ilvl w:val="2"/>
          <w:numId w:val="7"/>
        </w:numPr>
        <w:rPr>
          <w:rFonts w:asciiTheme="majorHAnsi" w:hAnsiTheme="majorHAnsi" w:cstheme="majorHAnsi"/>
        </w:rPr>
      </w:pPr>
      <w:r>
        <w:rPr>
          <w:rFonts w:asciiTheme="majorHAnsi" w:hAnsiTheme="majorHAnsi" w:cstheme="majorHAnsi"/>
        </w:rPr>
        <w:t>BMP</w:t>
      </w:r>
    </w:p>
    <w:p w14:paraId="2E2EA0F8" w14:textId="77777777" w:rsidR="00C03557" w:rsidRDefault="00C03557" w:rsidP="00C03557">
      <w:pPr>
        <w:pStyle w:val="ListParagraph"/>
        <w:numPr>
          <w:ilvl w:val="1"/>
          <w:numId w:val="7"/>
        </w:numPr>
        <w:rPr>
          <w:rFonts w:asciiTheme="majorHAnsi" w:hAnsiTheme="majorHAnsi" w:cstheme="majorHAnsi"/>
        </w:rPr>
      </w:pPr>
      <w:r>
        <w:rPr>
          <w:rFonts w:asciiTheme="majorHAnsi" w:hAnsiTheme="majorHAnsi" w:cstheme="majorHAnsi"/>
        </w:rPr>
        <w:t>LOC</w:t>
      </w:r>
      <w:r w:rsidR="00056587">
        <w:rPr>
          <w:rFonts w:asciiTheme="majorHAnsi" w:hAnsiTheme="majorHAnsi" w:cstheme="majorHAnsi"/>
        </w:rPr>
        <w:t xml:space="preserve"> focus areas:</w:t>
      </w:r>
    </w:p>
    <w:p w14:paraId="4DE20C68" w14:textId="77777777" w:rsidR="00C03557" w:rsidRDefault="00C03557" w:rsidP="00C03557">
      <w:pPr>
        <w:pStyle w:val="ListParagraph"/>
        <w:numPr>
          <w:ilvl w:val="2"/>
          <w:numId w:val="7"/>
        </w:numPr>
        <w:rPr>
          <w:rFonts w:asciiTheme="majorHAnsi" w:hAnsiTheme="majorHAnsi" w:cstheme="majorHAnsi"/>
        </w:rPr>
      </w:pPr>
      <w:r>
        <w:rPr>
          <w:rFonts w:asciiTheme="majorHAnsi" w:hAnsiTheme="majorHAnsi" w:cstheme="majorHAnsi"/>
        </w:rPr>
        <w:t>Sidewalk Safety Repair</w:t>
      </w:r>
    </w:p>
    <w:p w14:paraId="7402C21A" w14:textId="77777777" w:rsidR="00C03557" w:rsidRDefault="00C03557" w:rsidP="00C03557">
      <w:pPr>
        <w:pStyle w:val="ListParagraph"/>
        <w:numPr>
          <w:ilvl w:val="2"/>
          <w:numId w:val="7"/>
        </w:numPr>
        <w:rPr>
          <w:rFonts w:asciiTheme="majorHAnsi" w:hAnsiTheme="majorHAnsi" w:cstheme="majorHAnsi"/>
        </w:rPr>
      </w:pPr>
      <w:r>
        <w:rPr>
          <w:rFonts w:asciiTheme="majorHAnsi" w:hAnsiTheme="majorHAnsi" w:cstheme="majorHAnsi"/>
        </w:rPr>
        <w:t xml:space="preserve">Arterial Major </w:t>
      </w:r>
      <w:r w:rsidR="00F0709D">
        <w:rPr>
          <w:rFonts w:asciiTheme="majorHAnsi" w:hAnsiTheme="majorHAnsi" w:cstheme="majorHAnsi"/>
        </w:rPr>
        <w:t>Maintenance</w:t>
      </w:r>
    </w:p>
    <w:p w14:paraId="28DD54DC" w14:textId="77777777" w:rsidR="00C03557" w:rsidRDefault="00C03557" w:rsidP="00C03557">
      <w:pPr>
        <w:pStyle w:val="ListParagraph"/>
        <w:numPr>
          <w:ilvl w:val="2"/>
          <w:numId w:val="7"/>
        </w:numPr>
        <w:rPr>
          <w:rFonts w:asciiTheme="majorHAnsi" w:hAnsiTheme="majorHAnsi" w:cstheme="majorHAnsi"/>
        </w:rPr>
      </w:pPr>
      <w:r>
        <w:rPr>
          <w:rFonts w:asciiTheme="majorHAnsi" w:hAnsiTheme="majorHAnsi" w:cstheme="majorHAnsi"/>
        </w:rPr>
        <w:t>AAC</w:t>
      </w:r>
    </w:p>
    <w:p w14:paraId="4E0D47AD" w14:textId="77777777" w:rsidR="00C03557" w:rsidRDefault="00C03557" w:rsidP="00C03557">
      <w:pPr>
        <w:pStyle w:val="ListParagraph"/>
        <w:numPr>
          <w:ilvl w:val="2"/>
          <w:numId w:val="7"/>
        </w:numPr>
        <w:rPr>
          <w:rFonts w:asciiTheme="majorHAnsi" w:hAnsiTheme="majorHAnsi" w:cstheme="majorHAnsi"/>
        </w:rPr>
      </w:pPr>
      <w:r>
        <w:rPr>
          <w:rFonts w:asciiTheme="majorHAnsi" w:hAnsiTheme="majorHAnsi" w:cstheme="majorHAnsi"/>
        </w:rPr>
        <w:t>Bridge Replacement</w:t>
      </w:r>
    </w:p>
    <w:p w14:paraId="6E8383D3" w14:textId="77777777" w:rsidR="00C03557" w:rsidRDefault="00C03557" w:rsidP="00C03557">
      <w:pPr>
        <w:pStyle w:val="ListParagraph"/>
        <w:numPr>
          <w:ilvl w:val="2"/>
          <w:numId w:val="7"/>
        </w:numPr>
        <w:rPr>
          <w:rFonts w:asciiTheme="majorHAnsi" w:hAnsiTheme="majorHAnsi" w:cstheme="majorHAnsi"/>
        </w:rPr>
      </w:pPr>
      <w:r>
        <w:rPr>
          <w:rFonts w:asciiTheme="majorHAnsi" w:hAnsiTheme="majorHAnsi" w:cstheme="majorHAnsi"/>
        </w:rPr>
        <w:t>Curb Ramps &amp; Crossings</w:t>
      </w:r>
    </w:p>
    <w:p w14:paraId="46651689" w14:textId="77777777" w:rsidR="00C03557" w:rsidRPr="00056587" w:rsidRDefault="00C03557" w:rsidP="00056587">
      <w:pPr>
        <w:rPr>
          <w:rFonts w:asciiTheme="majorHAnsi" w:hAnsiTheme="majorHAnsi" w:cstheme="majorHAnsi"/>
        </w:rPr>
      </w:pPr>
      <w:r w:rsidRPr="00056587">
        <w:rPr>
          <w:rFonts w:asciiTheme="majorHAnsi" w:hAnsiTheme="majorHAnsi" w:cstheme="majorHAnsi"/>
        </w:rPr>
        <w:t xml:space="preserve">Betty: </w:t>
      </w:r>
      <w:r w:rsidR="00056587">
        <w:rPr>
          <w:rFonts w:asciiTheme="majorHAnsi" w:hAnsiTheme="majorHAnsi" w:cstheme="majorHAnsi"/>
        </w:rPr>
        <w:t>The p</w:t>
      </w:r>
      <w:r w:rsidRPr="00056587">
        <w:rPr>
          <w:rFonts w:asciiTheme="majorHAnsi" w:hAnsiTheme="majorHAnsi" w:cstheme="majorHAnsi"/>
        </w:rPr>
        <w:t>ed</w:t>
      </w:r>
      <w:r w:rsidR="00056587">
        <w:rPr>
          <w:rFonts w:asciiTheme="majorHAnsi" w:hAnsiTheme="majorHAnsi" w:cstheme="majorHAnsi"/>
        </w:rPr>
        <w:t>estrian</w:t>
      </w:r>
      <w:r w:rsidRPr="00056587">
        <w:rPr>
          <w:rFonts w:asciiTheme="majorHAnsi" w:hAnsiTheme="majorHAnsi" w:cstheme="majorHAnsi"/>
        </w:rPr>
        <w:t xml:space="preserve"> board has requested to review sidewalk safety repair and curb ramps &amp; crossings</w:t>
      </w:r>
      <w:r w:rsidR="00056587">
        <w:rPr>
          <w:rFonts w:asciiTheme="majorHAnsi" w:hAnsiTheme="majorHAnsi" w:cstheme="majorHAnsi"/>
        </w:rPr>
        <w:t>.</w:t>
      </w:r>
    </w:p>
    <w:p w14:paraId="2F1E5A5D" w14:textId="77777777" w:rsidR="00C03557" w:rsidRPr="00056587" w:rsidRDefault="00C03557" w:rsidP="00056587">
      <w:pPr>
        <w:rPr>
          <w:rFonts w:asciiTheme="majorHAnsi" w:hAnsiTheme="majorHAnsi" w:cstheme="majorHAnsi"/>
        </w:rPr>
      </w:pPr>
      <w:r w:rsidRPr="00056587">
        <w:rPr>
          <w:rFonts w:asciiTheme="majorHAnsi" w:hAnsiTheme="majorHAnsi" w:cstheme="majorHAnsi"/>
        </w:rPr>
        <w:t>David: We are pretty closely involved in those sub-</w:t>
      </w:r>
      <w:r w:rsidR="00056587" w:rsidRPr="00056587">
        <w:rPr>
          <w:rFonts w:asciiTheme="majorHAnsi" w:hAnsiTheme="majorHAnsi" w:cstheme="majorHAnsi"/>
        </w:rPr>
        <w:t>programs,</w:t>
      </w:r>
      <w:r w:rsidRPr="00056587">
        <w:rPr>
          <w:rFonts w:asciiTheme="majorHAnsi" w:hAnsiTheme="majorHAnsi" w:cstheme="majorHAnsi"/>
        </w:rPr>
        <w:t xml:space="preserve"> </w:t>
      </w:r>
      <w:r w:rsidR="00056587">
        <w:rPr>
          <w:rFonts w:asciiTheme="majorHAnsi" w:hAnsiTheme="majorHAnsi" w:cstheme="majorHAnsi"/>
        </w:rPr>
        <w:t>so we thought it would make most sense for us to own those programs.</w:t>
      </w:r>
    </w:p>
    <w:p w14:paraId="3A7D7E66" w14:textId="77777777" w:rsidR="00C03557" w:rsidRPr="00056587" w:rsidRDefault="00C03557" w:rsidP="00056587">
      <w:pPr>
        <w:rPr>
          <w:rFonts w:asciiTheme="majorHAnsi" w:hAnsiTheme="majorHAnsi" w:cstheme="majorHAnsi"/>
        </w:rPr>
      </w:pPr>
      <w:r w:rsidRPr="00056587">
        <w:rPr>
          <w:rFonts w:asciiTheme="majorHAnsi" w:hAnsiTheme="majorHAnsi" w:cstheme="majorHAnsi"/>
        </w:rPr>
        <w:t>Elliot</w:t>
      </w:r>
      <w:r w:rsidR="00056587">
        <w:rPr>
          <w:rFonts w:asciiTheme="majorHAnsi" w:hAnsiTheme="majorHAnsi" w:cstheme="majorHAnsi"/>
        </w:rPr>
        <w:t xml:space="preserve"> and Betty</w:t>
      </w:r>
      <w:r w:rsidRPr="00056587">
        <w:rPr>
          <w:rFonts w:asciiTheme="majorHAnsi" w:hAnsiTheme="majorHAnsi" w:cstheme="majorHAnsi"/>
        </w:rPr>
        <w:t xml:space="preserve">: </w:t>
      </w:r>
      <w:r w:rsidR="00056587">
        <w:rPr>
          <w:rFonts w:asciiTheme="majorHAnsi" w:hAnsiTheme="majorHAnsi" w:cstheme="majorHAnsi"/>
        </w:rPr>
        <w:t>I think that you should go for it.</w:t>
      </w:r>
    </w:p>
    <w:p w14:paraId="7B66D602" w14:textId="77777777" w:rsidR="00C03557" w:rsidRDefault="00C03557" w:rsidP="00056587">
      <w:pPr>
        <w:rPr>
          <w:rFonts w:asciiTheme="majorHAnsi" w:hAnsiTheme="majorHAnsi" w:cstheme="majorHAnsi"/>
        </w:rPr>
      </w:pPr>
      <w:r w:rsidRPr="00056587">
        <w:rPr>
          <w:rFonts w:asciiTheme="majorHAnsi" w:hAnsiTheme="majorHAnsi" w:cstheme="majorHAnsi"/>
        </w:rPr>
        <w:t xml:space="preserve">Emily: Bike board is </w:t>
      </w:r>
      <w:r w:rsidR="00056587">
        <w:rPr>
          <w:rFonts w:asciiTheme="majorHAnsi" w:hAnsiTheme="majorHAnsi" w:cstheme="majorHAnsi"/>
        </w:rPr>
        <w:t xml:space="preserve">also </w:t>
      </w:r>
      <w:r w:rsidRPr="00056587">
        <w:rPr>
          <w:rFonts w:asciiTheme="majorHAnsi" w:hAnsiTheme="majorHAnsi" w:cstheme="majorHAnsi"/>
        </w:rPr>
        <w:t>interested in the Bridge Replacement</w:t>
      </w:r>
      <w:r w:rsidR="00056587">
        <w:rPr>
          <w:rFonts w:asciiTheme="majorHAnsi" w:hAnsiTheme="majorHAnsi" w:cstheme="majorHAnsi"/>
        </w:rPr>
        <w:t xml:space="preserve"> sub-program.</w:t>
      </w:r>
    </w:p>
    <w:p w14:paraId="332D0B74" w14:textId="77777777" w:rsidR="00056587" w:rsidRPr="00056587" w:rsidRDefault="00056587" w:rsidP="00056587">
      <w:pPr>
        <w:pStyle w:val="ListParagraph"/>
        <w:numPr>
          <w:ilvl w:val="0"/>
          <w:numId w:val="6"/>
        </w:numPr>
        <w:rPr>
          <w:rFonts w:asciiTheme="majorHAnsi" w:hAnsiTheme="majorHAnsi" w:cstheme="majorHAnsi"/>
          <w:b/>
        </w:rPr>
      </w:pPr>
      <w:r w:rsidRPr="00056587">
        <w:rPr>
          <w:rFonts w:asciiTheme="majorHAnsi" w:hAnsiTheme="majorHAnsi" w:cstheme="majorHAnsi"/>
          <w:b/>
        </w:rPr>
        <w:t>Process for updating the workplan</w:t>
      </w:r>
    </w:p>
    <w:p w14:paraId="621D3D60" w14:textId="77777777" w:rsidR="00C03557" w:rsidRPr="00056587" w:rsidRDefault="00C03557" w:rsidP="00056587">
      <w:pPr>
        <w:rPr>
          <w:rFonts w:asciiTheme="majorHAnsi" w:hAnsiTheme="majorHAnsi" w:cstheme="majorHAnsi"/>
        </w:rPr>
      </w:pPr>
      <w:r w:rsidRPr="00056587">
        <w:rPr>
          <w:rFonts w:asciiTheme="majorHAnsi" w:hAnsiTheme="majorHAnsi" w:cstheme="majorHAnsi"/>
        </w:rPr>
        <w:t xml:space="preserve">Elliot: </w:t>
      </w:r>
      <w:r w:rsidR="00056587">
        <w:rPr>
          <w:rFonts w:asciiTheme="majorHAnsi" w:hAnsiTheme="majorHAnsi" w:cstheme="majorHAnsi"/>
        </w:rPr>
        <w:t>Before we proceed, I w</w:t>
      </w:r>
      <w:r w:rsidRPr="00056587">
        <w:rPr>
          <w:rFonts w:asciiTheme="majorHAnsi" w:hAnsiTheme="majorHAnsi" w:cstheme="majorHAnsi"/>
        </w:rPr>
        <w:t>anted to ground you in the process. We’ve</w:t>
      </w:r>
      <w:r w:rsidR="00056587">
        <w:rPr>
          <w:rFonts w:asciiTheme="majorHAnsi" w:hAnsiTheme="majorHAnsi" w:cstheme="majorHAnsi"/>
        </w:rPr>
        <w:t xml:space="preserve"> adjusted the process based on what we have heard from you and from the modal boards. We plan to use May to share data and spend time in</w:t>
      </w:r>
      <w:r w:rsidRPr="00056587">
        <w:rPr>
          <w:rFonts w:asciiTheme="majorHAnsi" w:hAnsiTheme="majorHAnsi" w:cstheme="majorHAnsi"/>
        </w:rPr>
        <w:t xml:space="preserve"> June </w:t>
      </w:r>
      <w:r w:rsidR="00056587">
        <w:rPr>
          <w:rFonts w:asciiTheme="majorHAnsi" w:hAnsiTheme="majorHAnsi" w:cstheme="majorHAnsi"/>
        </w:rPr>
        <w:t>to</w:t>
      </w:r>
      <w:r w:rsidRPr="00056587">
        <w:rPr>
          <w:rFonts w:asciiTheme="majorHAnsi" w:hAnsiTheme="majorHAnsi" w:cstheme="majorHAnsi"/>
        </w:rPr>
        <w:t xml:space="preserve"> tak</w:t>
      </w:r>
      <w:r w:rsidR="00056587">
        <w:rPr>
          <w:rFonts w:asciiTheme="majorHAnsi" w:hAnsiTheme="majorHAnsi" w:cstheme="majorHAnsi"/>
        </w:rPr>
        <w:t>e</w:t>
      </w:r>
      <w:r w:rsidRPr="00056587">
        <w:rPr>
          <w:rFonts w:asciiTheme="majorHAnsi" w:hAnsiTheme="majorHAnsi" w:cstheme="majorHAnsi"/>
        </w:rPr>
        <w:t xml:space="preserve"> input and present draft recommendations. </w:t>
      </w:r>
      <w:r w:rsidR="00056587">
        <w:rPr>
          <w:rFonts w:asciiTheme="majorHAnsi" w:hAnsiTheme="majorHAnsi" w:cstheme="majorHAnsi"/>
        </w:rPr>
        <w:t xml:space="preserve">In </w:t>
      </w:r>
      <w:r w:rsidRPr="00056587">
        <w:rPr>
          <w:rFonts w:asciiTheme="majorHAnsi" w:hAnsiTheme="majorHAnsi" w:cstheme="majorHAnsi"/>
        </w:rPr>
        <w:t>July</w:t>
      </w:r>
      <w:r w:rsidR="00056587">
        <w:rPr>
          <w:rFonts w:asciiTheme="majorHAnsi" w:hAnsiTheme="majorHAnsi" w:cstheme="majorHAnsi"/>
        </w:rPr>
        <w:t xml:space="preserve">, we will return to the committee for approval on the draft recommendations before sending to the </w:t>
      </w:r>
      <w:r w:rsidRPr="00056587">
        <w:rPr>
          <w:rFonts w:asciiTheme="majorHAnsi" w:hAnsiTheme="majorHAnsi" w:cstheme="majorHAnsi"/>
        </w:rPr>
        <w:t xml:space="preserve">public </w:t>
      </w:r>
      <w:r w:rsidR="00056587">
        <w:rPr>
          <w:rFonts w:asciiTheme="majorHAnsi" w:hAnsiTheme="majorHAnsi" w:cstheme="majorHAnsi"/>
        </w:rPr>
        <w:t xml:space="preserve">for </w:t>
      </w:r>
      <w:r w:rsidRPr="00056587">
        <w:rPr>
          <w:rFonts w:asciiTheme="majorHAnsi" w:hAnsiTheme="majorHAnsi" w:cstheme="majorHAnsi"/>
        </w:rPr>
        <w:t>outreach</w:t>
      </w:r>
      <w:r w:rsidR="00056587">
        <w:rPr>
          <w:rFonts w:asciiTheme="majorHAnsi" w:hAnsiTheme="majorHAnsi" w:cstheme="majorHAnsi"/>
        </w:rPr>
        <w:t xml:space="preserve"> with a goal of finalizing recommendations in</w:t>
      </w:r>
      <w:r w:rsidRPr="00056587">
        <w:rPr>
          <w:rFonts w:asciiTheme="majorHAnsi" w:hAnsiTheme="majorHAnsi" w:cstheme="majorHAnsi"/>
        </w:rPr>
        <w:t xml:space="preserve"> August</w:t>
      </w:r>
      <w:r w:rsidR="00056587">
        <w:rPr>
          <w:rFonts w:asciiTheme="majorHAnsi" w:hAnsiTheme="majorHAnsi" w:cstheme="majorHAnsi"/>
        </w:rPr>
        <w:t>.</w:t>
      </w:r>
    </w:p>
    <w:p w14:paraId="16C87CB8" w14:textId="77777777" w:rsidR="00C03557" w:rsidRPr="00056587" w:rsidRDefault="00C03557" w:rsidP="00056587">
      <w:pPr>
        <w:rPr>
          <w:rFonts w:asciiTheme="majorHAnsi" w:hAnsiTheme="majorHAnsi" w:cstheme="majorHAnsi"/>
        </w:rPr>
      </w:pPr>
      <w:r w:rsidRPr="00056587">
        <w:rPr>
          <w:rFonts w:asciiTheme="majorHAnsi" w:hAnsiTheme="majorHAnsi" w:cstheme="majorHAnsi"/>
        </w:rPr>
        <w:t xml:space="preserve">Alex: I would </w:t>
      </w:r>
      <w:r w:rsidR="00056587">
        <w:rPr>
          <w:rFonts w:asciiTheme="majorHAnsi" w:hAnsiTheme="majorHAnsi" w:cstheme="majorHAnsi"/>
        </w:rPr>
        <w:t>l</w:t>
      </w:r>
      <w:r w:rsidRPr="00056587">
        <w:rPr>
          <w:rFonts w:asciiTheme="majorHAnsi" w:hAnsiTheme="majorHAnsi" w:cstheme="majorHAnsi"/>
        </w:rPr>
        <w:t>ove to hear the relationship between priorities and recommendations. What are the Council and elected officials looking as an output of this exercise?</w:t>
      </w:r>
    </w:p>
    <w:p w14:paraId="24656774" w14:textId="77777777" w:rsidR="00C03557" w:rsidRPr="00056587" w:rsidRDefault="00C03557" w:rsidP="00056587">
      <w:pPr>
        <w:rPr>
          <w:rFonts w:asciiTheme="majorHAnsi" w:hAnsiTheme="majorHAnsi" w:cstheme="majorHAnsi"/>
        </w:rPr>
      </w:pPr>
      <w:r w:rsidRPr="00056587">
        <w:rPr>
          <w:rFonts w:asciiTheme="majorHAnsi" w:hAnsiTheme="majorHAnsi" w:cstheme="majorHAnsi"/>
        </w:rPr>
        <w:t xml:space="preserve">Elliot: </w:t>
      </w:r>
      <w:r w:rsidR="00056587">
        <w:rPr>
          <w:rFonts w:asciiTheme="majorHAnsi" w:hAnsiTheme="majorHAnsi" w:cstheme="majorHAnsi"/>
        </w:rPr>
        <w:t xml:space="preserve">It </w:t>
      </w:r>
      <w:r w:rsidRPr="00056587">
        <w:rPr>
          <w:rFonts w:asciiTheme="majorHAnsi" w:hAnsiTheme="majorHAnsi" w:cstheme="majorHAnsi"/>
        </w:rPr>
        <w:t>depends on the process. Right now, as it stands, we</w:t>
      </w:r>
      <w:r w:rsidR="00056587">
        <w:rPr>
          <w:rFonts w:asciiTheme="majorHAnsi" w:hAnsiTheme="majorHAnsi" w:cstheme="majorHAnsi"/>
        </w:rPr>
        <w:t xml:space="preserve"> will</w:t>
      </w:r>
      <w:r w:rsidRPr="00056587">
        <w:rPr>
          <w:rFonts w:asciiTheme="majorHAnsi" w:hAnsiTheme="majorHAnsi" w:cstheme="majorHAnsi"/>
        </w:rPr>
        <w:t xml:space="preserve"> present </w:t>
      </w:r>
      <w:r w:rsidR="001840AE">
        <w:rPr>
          <w:rFonts w:asciiTheme="majorHAnsi" w:hAnsiTheme="majorHAnsi" w:cstheme="majorHAnsi"/>
        </w:rPr>
        <w:t>the sub-program data today and come back on June 7 as a workgroup to discuss. Plan to come on June 21 with feedback on the 5 sub-programs or the number you are responsible for at that time. The key things we want to hear from you are - w</w:t>
      </w:r>
      <w:r w:rsidRPr="00056587">
        <w:rPr>
          <w:rFonts w:asciiTheme="majorHAnsi" w:hAnsiTheme="majorHAnsi" w:cstheme="majorHAnsi"/>
        </w:rPr>
        <w:t xml:space="preserve">ith the budget you have, what should be the guiding principles and priorities to guide the draft recommendations. We </w:t>
      </w:r>
      <w:r w:rsidR="001840AE">
        <w:rPr>
          <w:rFonts w:asciiTheme="majorHAnsi" w:hAnsiTheme="majorHAnsi" w:cstheme="majorHAnsi"/>
        </w:rPr>
        <w:t xml:space="preserve">will </w:t>
      </w:r>
      <w:r w:rsidRPr="00056587">
        <w:rPr>
          <w:rFonts w:asciiTheme="majorHAnsi" w:hAnsiTheme="majorHAnsi" w:cstheme="majorHAnsi"/>
        </w:rPr>
        <w:t>then take that</w:t>
      </w:r>
      <w:r w:rsidR="001840AE">
        <w:rPr>
          <w:rFonts w:asciiTheme="majorHAnsi" w:hAnsiTheme="majorHAnsi" w:cstheme="majorHAnsi"/>
        </w:rPr>
        <w:t xml:space="preserve"> feedback</w:t>
      </w:r>
      <w:r w:rsidRPr="00056587">
        <w:rPr>
          <w:rFonts w:asciiTheme="majorHAnsi" w:hAnsiTheme="majorHAnsi" w:cstheme="majorHAnsi"/>
        </w:rPr>
        <w:t xml:space="preserve"> and provide draft recommendations in July t</w:t>
      </w:r>
      <w:r w:rsidR="001840AE">
        <w:rPr>
          <w:rFonts w:asciiTheme="majorHAnsi" w:hAnsiTheme="majorHAnsi" w:cstheme="majorHAnsi"/>
        </w:rPr>
        <w:t>hat you can react to.</w:t>
      </w:r>
    </w:p>
    <w:p w14:paraId="613E80FD" w14:textId="77777777" w:rsidR="00C03557" w:rsidRPr="001840AE" w:rsidRDefault="00C03557" w:rsidP="001840AE">
      <w:pPr>
        <w:rPr>
          <w:rFonts w:asciiTheme="majorHAnsi" w:hAnsiTheme="majorHAnsi" w:cstheme="majorHAnsi"/>
        </w:rPr>
      </w:pPr>
      <w:r w:rsidRPr="001840AE">
        <w:rPr>
          <w:rFonts w:asciiTheme="majorHAnsi" w:hAnsiTheme="majorHAnsi" w:cstheme="majorHAnsi"/>
        </w:rPr>
        <w:t>Brian</w:t>
      </w:r>
      <w:r w:rsidR="001840AE">
        <w:rPr>
          <w:rFonts w:asciiTheme="majorHAnsi" w:hAnsiTheme="majorHAnsi" w:cstheme="majorHAnsi"/>
        </w:rPr>
        <w:t>:</w:t>
      </w:r>
      <w:r w:rsidRPr="001840AE">
        <w:rPr>
          <w:rFonts w:asciiTheme="majorHAnsi" w:hAnsiTheme="majorHAnsi" w:cstheme="majorHAnsi"/>
        </w:rPr>
        <w:t xml:space="preserve"> Would we need a meeting in July?</w:t>
      </w:r>
    </w:p>
    <w:p w14:paraId="35E75E6D" w14:textId="77777777" w:rsidR="00C03557" w:rsidRPr="001840AE" w:rsidRDefault="00C03557" w:rsidP="001840AE">
      <w:pPr>
        <w:rPr>
          <w:rFonts w:asciiTheme="majorHAnsi" w:hAnsiTheme="majorHAnsi" w:cstheme="majorHAnsi"/>
        </w:rPr>
      </w:pPr>
      <w:r w:rsidRPr="001840AE">
        <w:rPr>
          <w:rFonts w:asciiTheme="majorHAnsi" w:hAnsiTheme="majorHAnsi" w:cstheme="majorHAnsi"/>
        </w:rPr>
        <w:t>Elliot: Yes</w:t>
      </w:r>
      <w:r w:rsidR="001840AE">
        <w:rPr>
          <w:rFonts w:asciiTheme="majorHAnsi" w:hAnsiTheme="majorHAnsi" w:cstheme="majorHAnsi"/>
        </w:rPr>
        <w:t>,</w:t>
      </w:r>
      <w:r w:rsidRPr="001840AE">
        <w:rPr>
          <w:rFonts w:asciiTheme="majorHAnsi" w:hAnsiTheme="majorHAnsi" w:cstheme="majorHAnsi"/>
        </w:rPr>
        <w:t xml:space="preserve"> but it needs to be scheduled</w:t>
      </w:r>
    </w:p>
    <w:p w14:paraId="081E4063" w14:textId="77777777" w:rsidR="003B7180" w:rsidRPr="001840AE" w:rsidRDefault="003B7180" w:rsidP="001840AE">
      <w:pPr>
        <w:rPr>
          <w:rFonts w:asciiTheme="majorHAnsi" w:hAnsiTheme="majorHAnsi" w:cstheme="majorHAnsi"/>
        </w:rPr>
      </w:pPr>
      <w:r w:rsidRPr="001840AE">
        <w:rPr>
          <w:rFonts w:asciiTheme="majorHAnsi" w:hAnsiTheme="majorHAnsi" w:cstheme="majorHAnsi"/>
        </w:rPr>
        <w:t>C</w:t>
      </w:r>
      <w:r w:rsidR="001840AE">
        <w:rPr>
          <w:rFonts w:asciiTheme="majorHAnsi" w:hAnsiTheme="majorHAnsi" w:cstheme="majorHAnsi"/>
        </w:rPr>
        <w:t>ouncilmember O’Brien</w:t>
      </w:r>
      <w:r w:rsidRPr="001840AE">
        <w:rPr>
          <w:rFonts w:asciiTheme="majorHAnsi" w:hAnsiTheme="majorHAnsi" w:cstheme="majorHAnsi"/>
        </w:rPr>
        <w:t>: I’m looking for clarity from SDOT on how they plan to prepare for these projects</w:t>
      </w:r>
      <w:r w:rsidR="001840AE">
        <w:rPr>
          <w:rFonts w:asciiTheme="majorHAnsi" w:hAnsiTheme="majorHAnsi" w:cstheme="majorHAnsi"/>
        </w:rPr>
        <w:t xml:space="preserve"> and clarity on what happened which I think is getting clearer. </w:t>
      </w:r>
      <w:r w:rsidRPr="001840AE">
        <w:rPr>
          <w:rFonts w:asciiTheme="majorHAnsi" w:hAnsiTheme="majorHAnsi" w:cstheme="majorHAnsi"/>
        </w:rPr>
        <w:t xml:space="preserve">I </w:t>
      </w:r>
      <w:r w:rsidR="001840AE">
        <w:rPr>
          <w:rFonts w:asciiTheme="majorHAnsi" w:hAnsiTheme="majorHAnsi" w:cstheme="majorHAnsi"/>
        </w:rPr>
        <w:t>also will</w:t>
      </w:r>
      <w:r w:rsidRPr="001840AE">
        <w:rPr>
          <w:rFonts w:asciiTheme="majorHAnsi" w:hAnsiTheme="majorHAnsi" w:cstheme="majorHAnsi"/>
        </w:rPr>
        <w:t xml:space="preserve"> commit to doing a thorough process when it gets to </w:t>
      </w:r>
      <w:proofErr w:type="gramStart"/>
      <w:r w:rsidRPr="001840AE">
        <w:rPr>
          <w:rFonts w:asciiTheme="majorHAnsi" w:hAnsiTheme="majorHAnsi" w:cstheme="majorHAnsi"/>
        </w:rPr>
        <w:t>Council</w:t>
      </w:r>
      <w:proofErr w:type="gramEnd"/>
      <w:r w:rsidRPr="001840AE">
        <w:rPr>
          <w:rFonts w:asciiTheme="majorHAnsi" w:hAnsiTheme="majorHAnsi" w:cstheme="majorHAnsi"/>
        </w:rPr>
        <w:t xml:space="preserve"> so we are getting feedback from modal boards and this body. If SDOT, LOC and </w:t>
      </w:r>
      <w:r w:rsidR="001840AE">
        <w:rPr>
          <w:rFonts w:asciiTheme="majorHAnsi" w:hAnsiTheme="majorHAnsi" w:cstheme="majorHAnsi"/>
        </w:rPr>
        <w:t xml:space="preserve">the </w:t>
      </w:r>
      <w:r w:rsidRPr="001840AE">
        <w:rPr>
          <w:rFonts w:asciiTheme="majorHAnsi" w:hAnsiTheme="majorHAnsi" w:cstheme="majorHAnsi"/>
        </w:rPr>
        <w:t xml:space="preserve">Modal Boards disagree, that will be a much longer process in Council. My preference is </w:t>
      </w:r>
      <w:r w:rsidR="001840AE">
        <w:rPr>
          <w:rFonts w:asciiTheme="majorHAnsi" w:hAnsiTheme="majorHAnsi" w:cstheme="majorHAnsi"/>
        </w:rPr>
        <w:t xml:space="preserve">to </w:t>
      </w:r>
      <w:r w:rsidRPr="001840AE">
        <w:rPr>
          <w:rFonts w:asciiTheme="majorHAnsi" w:hAnsiTheme="majorHAnsi" w:cstheme="majorHAnsi"/>
        </w:rPr>
        <w:t>work collaboratively</w:t>
      </w:r>
      <w:r w:rsidR="001840AE">
        <w:rPr>
          <w:rFonts w:asciiTheme="majorHAnsi" w:hAnsiTheme="majorHAnsi" w:cstheme="majorHAnsi"/>
        </w:rPr>
        <w:t>.</w:t>
      </w:r>
    </w:p>
    <w:p w14:paraId="0B98BFB4" w14:textId="77777777" w:rsidR="003B7180" w:rsidRPr="001840AE" w:rsidRDefault="003B7180" w:rsidP="001840AE">
      <w:pPr>
        <w:rPr>
          <w:rFonts w:asciiTheme="majorHAnsi" w:hAnsiTheme="majorHAnsi" w:cstheme="majorHAnsi"/>
        </w:rPr>
      </w:pPr>
      <w:r w:rsidRPr="001840AE">
        <w:rPr>
          <w:rFonts w:asciiTheme="majorHAnsi" w:hAnsiTheme="majorHAnsi" w:cstheme="majorHAnsi"/>
        </w:rPr>
        <w:t>Alex: What if the priorities expressed are in tension with recommendations presented by SDOT</w:t>
      </w:r>
      <w:r w:rsidR="001840AE">
        <w:rPr>
          <w:rFonts w:asciiTheme="majorHAnsi" w:hAnsiTheme="majorHAnsi" w:cstheme="majorHAnsi"/>
        </w:rPr>
        <w:t>?</w:t>
      </w:r>
    </w:p>
    <w:p w14:paraId="7DFF1688" w14:textId="77777777" w:rsidR="003B7180" w:rsidRPr="001840AE" w:rsidRDefault="001840AE" w:rsidP="001840AE">
      <w:pPr>
        <w:rPr>
          <w:rFonts w:asciiTheme="majorHAnsi" w:hAnsiTheme="majorHAnsi" w:cstheme="majorHAnsi"/>
        </w:rPr>
      </w:pPr>
      <w:r w:rsidRPr="001840AE">
        <w:rPr>
          <w:rFonts w:asciiTheme="majorHAnsi" w:hAnsiTheme="majorHAnsi" w:cstheme="majorHAnsi"/>
        </w:rPr>
        <w:t>C</w:t>
      </w:r>
      <w:r>
        <w:rPr>
          <w:rFonts w:asciiTheme="majorHAnsi" w:hAnsiTheme="majorHAnsi" w:cstheme="majorHAnsi"/>
        </w:rPr>
        <w:t>ouncilmember O’Brien</w:t>
      </w:r>
      <w:r w:rsidRPr="001840AE">
        <w:rPr>
          <w:rFonts w:asciiTheme="majorHAnsi" w:hAnsiTheme="majorHAnsi" w:cstheme="majorHAnsi"/>
        </w:rPr>
        <w:t xml:space="preserve">: </w:t>
      </w:r>
      <w:r w:rsidR="003B7180" w:rsidRPr="001840AE">
        <w:rPr>
          <w:rFonts w:asciiTheme="majorHAnsi" w:hAnsiTheme="majorHAnsi" w:cstheme="majorHAnsi"/>
        </w:rPr>
        <w:t xml:space="preserve">There </w:t>
      </w:r>
      <w:r>
        <w:rPr>
          <w:rFonts w:asciiTheme="majorHAnsi" w:hAnsiTheme="majorHAnsi" w:cstheme="majorHAnsi"/>
        </w:rPr>
        <w:t>are various levels of tension and disagreement,</w:t>
      </w:r>
      <w:r w:rsidR="003B7180" w:rsidRPr="001840AE">
        <w:rPr>
          <w:rFonts w:asciiTheme="majorHAnsi" w:hAnsiTheme="majorHAnsi" w:cstheme="majorHAnsi"/>
        </w:rPr>
        <w:t xml:space="preserve"> but I will provide </w:t>
      </w:r>
      <w:r>
        <w:rPr>
          <w:rFonts w:asciiTheme="majorHAnsi" w:hAnsiTheme="majorHAnsi" w:cstheme="majorHAnsi"/>
        </w:rPr>
        <w:t xml:space="preserve">an </w:t>
      </w:r>
      <w:r w:rsidR="003B7180" w:rsidRPr="001840AE">
        <w:rPr>
          <w:rFonts w:asciiTheme="majorHAnsi" w:hAnsiTheme="majorHAnsi" w:cstheme="majorHAnsi"/>
        </w:rPr>
        <w:t>opportunity at Council for concerns to be expressed.</w:t>
      </w:r>
    </w:p>
    <w:p w14:paraId="3E105DD0" w14:textId="77777777" w:rsidR="003B7180" w:rsidRPr="001840AE" w:rsidRDefault="003B7180" w:rsidP="001840AE">
      <w:pPr>
        <w:rPr>
          <w:rFonts w:asciiTheme="majorHAnsi" w:hAnsiTheme="majorHAnsi" w:cstheme="majorHAnsi"/>
        </w:rPr>
      </w:pPr>
      <w:r w:rsidRPr="001840AE">
        <w:rPr>
          <w:rFonts w:asciiTheme="majorHAnsi" w:hAnsiTheme="majorHAnsi" w:cstheme="majorHAnsi"/>
        </w:rPr>
        <w:t xml:space="preserve">Betty: I know there was a hope to have these recommendations done </w:t>
      </w:r>
      <w:r w:rsidR="001840AE">
        <w:rPr>
          <w:rFonts w:asciiTheme="majorHAnsi" w:hAnsiTheme="majorHAnsi" w:cstheme="majorHAnsi"/>
        </w:rPr>
        <w:t>as</w:t>
      </w:r>
      <w:r w:rsidRPr="001840AE">
        <w:rPr>
          <w:rFonts w:asciiTheme="majorHAnsi" w:hAnsiTheme="majorHAnsi" w:cstheme="majorHAnsi"/>
        </w:rPr>
        <w:t xml:space="preserve"> part of the budget process. How </w:t>
      </w:r>
      <w:r w:rsidR="001840AE">
        <w:rPr>
          <w:rFonts w:asciiTheme="majorHAnsi" w:hAnsiTheme="majorHAnsi" w:cstheme="majorHAnsi"/>
        </w:rPr>
        <w:t>are</w:t>
      </w:r>
      <w:r w:rsidRPr="001840AE">
        <w:rPr>
          <w:rFonts w:asciiTheme="majorHAnsi" w:hAnsiTheme="majorHAnsi" w:cstheme="majorHAnsi"/>
        </w:rPr>
        <w:t xml:space="preserve"> these recommendations </w:t>
      </w:r>
      <w:r w:rsidR="001840AE">
        <w:rPr>
          <w:rFonts w:asciiTheme="majorHAnsi" w:hAnsiTheme="majorHAnsi" w:cstheme="majorHAnsi"/>
        </w:rPr>
        <w:t>memorialized</w:t>
      </w:r>
      <w:r w:rsidRPr="001840AE">
        <w:rPr>
          <w:rFonts w:asciiTheme="majorHAnsi" w:hAnsiTheme="majorHAnsi" w:cstheme="majorHAnsi"/>
        </w:rPr>
        <w:t xml:space="preserve"> in </w:t>
      </w:r>
      <w:r w:rsidR="001840AE">
        <w:rPr>
          <w:rFonts w:asciiTheme="majorHAnsi" w:hAnsiTheme="majorHAnsi" w:cstheme="majorHAnsi"/>
        </w:rPr>
        <w:t xml:space="preserve">the </w:t>
      </w:r>
      <w:r w:rsidRPr="001840AE">
        <w:rPr>
          <w:rFonts w:asciiTheme="majorHAnsi" w:hAnsiTheme="majorHAnsi" w:cstheme="majorHAnsi"/>
        </w:rPr>
        <w:t>budget process?</w:t>
      </w:r>
    </w:p>
    <w:p w14:paraId="14EBB887" w14:textId="77777777" w:rsidR="003B7180" w:rsidRPr="001840AE" w:rsidRDefault="001840AE" w:rsidP="001840AE">
      <w:pPr>
        <w:rPr>
          <w:rFonts w:asciiTheme="majorHAnsi" w:hAnsiTheme="majorHAnsi" w:cstheme="majorHAnsi"/>
        </w:rPr>
      </w:pPr>
      <w:r w:rsidRPr="001840AE">
        <w:rPr>
          <w:rFonts w:asciiTheme="majorHAnsi" w:hAnsiTheme="majorHAnsi" w:cstheme="majorHAnsi"/>
        </w:rPr>
        <w:t>C</w:t>
      </w:r>
      <w:r>
        <w:rPr>
          <w:rFonts w:asciiTheme="majorHAnsi" w:hAnsiTheme="majorHAnsi" w:cstheme="majorHAnsi"/>
        </w:rPr>
        <w:t>ouncilmember O’Brien</w:t>
      </w:r>
      <w:r w:rsidRPr="001840AE">
        <w:rPr>
          <w:rFonts w:asciiTheme="majorHAnsi" w:hAnsiTheme="majorHAnsi" w:cstheme="majorHAnsi"/>
        </w:rPr>
        <w:t xml:space="preserve">: </w:t>
      </w:r>
      <w:r w:rsidR="003B7180" w:rsidRPr="001840AE">
        <w:rPr>
          <w:rFonts w:asciiTheme="majorHAnsi" w:hAnsiTheme="majorHAnsi" w:cstheme="majorHAnsi"/>
        </w:rPr>
        <w:t>I</w:t>
      </w:r>
      <w:r>
        <w:rPr>
          <w:rFonts w:asciiTheme="majorHAnsi" w:hAnsiTheme="majorHAnsi" w:cstheme="majorHAnsi"/>
        </w:rPr>
        <w:t>n</w:t>
      </w:r>
      <w:r w:rsidR="003B7180" w:rsidRPr="001840AE">
        <w:rPr>
          <w:rFonts w:asciiTheme="majorHAnsi" w:hAnsiTheme="majorHAnsi" w:cstheme="majorHAnsi"/>
        </w:rPr>
        <w:t xml:space="preserve"> an ideal world we set</w:t>
      </w:r>
      <w:r>
        <w:rPr>
          <w:rFonts w:asciiTheme="majorHAnsi" w:hAnsiTheme="majorHAnsi" w:cstheme="majorHAnsi"/>
        </w:rPr>
        <w:t xml:space="preserve"> the city budget</w:t>
      </w:r>
      <w:r w:rsidR="003B7180" w:rsidRPr="001840AE">
        <w:rPr>
          <w:rFonts w:asciiTheme="majorHAnsi" w:hAnsiTheme="majorHAnsi" w:cstheme="majorHAnsi"/>
        </w:rPr>
        <w:t xml:space="preserve"> in the fall, including the</w:t>
      </w:r>
      <w:r>
        <w:rPr>
          <w:rFonts w:asciiTheme="majorHAnsi" w:hAnsiTheme="majorHAnsi" w:cstheme="majorHAnsi"/>
        </w:rPr>
        <w:t xml:space="preserve"> budget for the</w:t>
      </w:r>
      <w:r w:rsidR="003B7180" w:rsidRPr="001840AE">
        <w:rPr>
          <w:rFonts w:asciiTheme="majorHAnsi" w:hAnsiTheme="majorHAnsi" w:cstheme="majorHAnsi"/>
        </w:rPr>
        <w:t xml:space="preserve"> Move Seattle Levy. We’ll </w:t>
      </w:r>
      <w:r>
        <w:rPr>
          <w:rFonts w:asciiTheme="majorHAnsi" w:hAnsiTheme="majorHAnsi" w:cstheme="majorHAnsi"/>
        </w:rPr>
        <w:t xml:space="preserve">also </w:t>
      </w:r>
      <w:r w:rsidR="003B7180" w:rsidRPr="001840AE">
        <w:rPr>
          <w:rFonts w:asciiTheme="majorHAnsi" w:hAnsiTheme="majorHAnsi" w:cstheme="majorHAnsi"/>
        </w:rPr>
        <w:t>be setting the</w:t>
      </w:r>
      <w:r>
        <w:rPr>
          <w:rFonts w:asciiTheme="majorHAnsi" w:hAnsiTheme="majorHAnsi" w:cstheme="majorHAnsi"/>
        </w:rPr>
        <w:t xml:space="preserve"> budget for the</w:t>
      </w:r>
      <w:r w:rsidR="003B7180" w:rsidRPr="001840AE">
        <w:rPr>
          <w:rFonts w:asciiTheme="majorHAnsi" w:hAnsiTheme="majorHAnsi" w:cstheme="majorHAnsi"/>
        </w:rPr>
        <w:t xml:space="preserve"> next two years in fall 2018. One of the things I’ve heard tonight and in discussions with Goran and his team is clarity</w:t>
      </w:r>
      <w:r>
        <w:rPr>
          <w:rFonts w:asciiTheme="majorHAnsi" w:hAnsiTheme="majorHAnsi" w:cstheme="majorHAnsi"/>
        </w:rPr>
        <w:t xml:space="preserve"> about the budget</w:t>
      </w:r>
      <w:r w:rsidR="003B7180" w:rsidRPr="001840AE">
        <w:rPr>
          <w:rFonts w:asciiTheme="majorHAnsi" w:hAnsiTheme="majorHAnsi" w:cstheme="majorHAnsi"/>
        </w:rPr>
        <w:t xml:space="preserve"> </w:t>
      </w:r>
      <w:r>
        <w:rPr>
          <w:rFonts w:asciiTheme="majorHAnsi" w:hAnsiTheme="majorHAnsi" w:cstheme="majorHAnsi"/>
        </w:rPr>
        <w:t xml:space="preserve">of Move Seattle levy projects </w:t>
      </w:r>
      <w:r w:rsidR="003B7180" w:rsidRPr="001840AE">
        <w:rPr>
          <w:rFonts w:asciiTheme="majorHAnsi" w:hAnsiTheme="majorHAnsi" w:cstheme="majorHAnsi"/>
        </w:rPr>
        <w:t xml:space="preserve">from 2018-2020. </w:t>
      </w:r>
      <w:r>
        <w:rPr>
          <w:rFonts w:asciiTheme="majorHAnsi" w:hAnsiTheme="majorHAnsi" w:cstheme="majorHAnsi"/>
        </w:rPr>
        <w:t xml:space="preserve">Placeholders can also be added, if needed, to add budgets after the budget process is complete. </w:t>
      </w:r>
    </w:p>
    <w:p w14:paraId="3212BCDB" w14:textId="77777777" w:rsidR="003B7180" w:rsidRPr="001840AE" w:rsidRDefault="003B7180" w:rsidP="001840AE">
      <w:pPr>
        <w:rPr>
          <w:rFonts w:asciiTheme="majorHAnsi" w:hAnsiTheme="majorHAnsi" w:cstheme="majorHAnsi"/>
        </w:rPr>
      </w:pPr>
      <w:r w:rsidRPr="001840AE">
        <w:rPr>
          <w:rFonts w:asciiTheme="majorHAnsi" w:hAnsiTheme="majorHAnsi" w:cstheme="majorHAnsi"/>
        </w:rPr>
        <w:t xml:space="preserve">Goran: </w:t>
      </w:r>
      <w:r w:rsidR="001840AE">
        <w:rPr>
          <w:rFonts w:asciiTheme="majorHAnsi" w:hAnsiTheme="majorHAnsi" w:cstheme="majorHAnsi"/>
        </w:rPr>
        <w:t>I want to add that m</w:t>
      </w:r>
      <w:r w:rsidRPr="001840AE">
        <w:rPr>
          <w:rFonts w:asciiTheme="majorHAnsi" w:hAnsiTheme="majorHAnsi" w:cstheme="majorHAnsi"/>
        </w:rPr>
        <w:t xml:space="preserve">y expectation is that we agree. If we do disagree, it should be substantive disagreements on policy which will then go to City Council. We </w:t>
      </w:r>
      <w:r w:rsidR="001840AE">
        <w:rPr>
          <w:rFonts w:asciiTheme="majorHAnsi" w:hAnsiTheme="majorHAnsi" w:cstheme="majorHAnsi"/>
        </w:rPr>
        <w:t xml:space="preserve">also </w:t>
      </w:r>
      <w:r w:rsidRPr="001840AE">
        <w:rPr>
          <w:rFonts w:asciiTheme="majorHAnsi" w:hAnsiTheme="majorHAnsi" w:cstheme="majorHAnsi"/>
        </w:rPr>
        <w:t xml:space="preserve">need to do a better job forecasting when and where the money </w:t>
      </w:r>
      <w:proofErr w:type="gramStart"/>
      <w:r w:rsidRPr="001840AE">
        <w:rPr>
          <w:rFonts w:asciiTheme="majorHAnsi" w:hAnsiTheme="majorHAnsi" w:cstheme="majorHAnsi"/>
        </w:rPr>
        <w:t>actually flows</w:t>
      </w:r>
      <w:proofErr w:type="gramEnd"/>
      <w:r w:rsidRPr="001840AE">
        <w:rPr>
          <w:rFonts w:asciiTheme="majorHAnsi" w:hAnsiTheme="majorHAnsi" w:cstheme="majorHAnsi"/>
        </w:rPr>
        <w:t xml:space="preserve"> which will help the Council in their job.</w:t>
      </w:r>
    </w:p>
    <w:p w14:paraId="13E3DEAD" w14:textId="77777777" w:rsidR="003B7180" w:rsidRPr="001840AE" w:rsidRDefault="003B7180" w:rsidP="001840AE">
      <w:pPr>
        <w:rPr>
          <w:rFonts w:asciiTheme="majorHAnsi" w:hAnsiTheme="majorHAnsi" w:cstheme="majorHAnsi"/>
        </w:rPr>
      </w:pPr>
      <w:r w:rsidRPr="001840AE">
        <w:rPr>
          <w:rFonts w:asciiTheme="majorHAnsi" w:hAnsiTheme="majorHAnsi" w:cstheme="majorHAnsi"/>
        </w:rPr>
        <w:t xml:space="preserve">Blake: My understanding is that the next three years are </w:t>
      </w:r>
      <w:proofErr w:type="gramStart"/>
      <w:r w:rsidRPr="001840AE">
        <w:rPr>
          <w:rFonts w:asciiTheme="majorHAnsi" w:hAnsiTheme="majorHAnsi" w:cstheme="majorHAnsi"/>
        </w:rPr>
        <w:t>pretty locked</w:t>
      </w:r>
      <w:proofErr w:type="gramEnd"/>
      <w:r w:rsidRPr="001840AE">
        <w:rPr>
          <w:rFonts w:asciiTheme="majorHAnsi" w:hAnsiTheme="majorHAnsi" w:cstheme="majorHAnsi"/>
        </w:rPr>
        <w:t xml:space="preserve"> in</w:t>
      </w:r>
      <w:r w:rsidR="001840AE">
        <w:rPr>
          <w:rFonts w:asciiTheme="majorHAnsi" w:hAnsiTheme="majorHAnsi" w:cstheme="majorHAnsi"/>
        </w:rPr>
        <w:t>, in terms of projects.</w:t>
      </w:r>
    </w:p>
    <w:p w14:paraId="27E24068" w14:textId="77777777" w:rsidR="003B7180" w:rsidRPr="001840AE" w:rsidRDefault="00E76F16" w:rsidP="001840AE">
      <w:pPr>
        <w:rPr>
          <w:rFonts w:asciiTheme="majorHAnsi" w:hAnsiTheme="majorHAnsi" w:cstheme="majorHAnsi"/>
        </w:rPr>
      </w:pPr>
      <w:r>
        <w:rPr>
          <w:rFonts w:asciiTheme="majorHAnsi" w:hAnsiTheme="majorHAnsi" w:cstheme="majorHAnsi"/>
        </w:rPr>
        <w:t>Lorelei</w:t>
      </w:r>
      <w:r w:rsidR="003B7180" w:rsidRPr="001840AE">
        <w:rPr>
          <w:rFonts w:asciiTheme="majorHAnsi" w:hAnsiTheme="majorHAnsi" w:cstheme="majorHAnsi"/>
        </w:rPr>
        <w:t xml:space="preserve">: </w:t>
      </w:r>
      <w:r w:rsidR="001840AE">
        <w:rPr>
          <w:rFonts w:asciiTheme="majorHAnsi" w:hAnsiTheme="majorHAnsi" w:cstheme="majorHAnsi"/>
        </w:rPr>
        <w:t xml:space="preserve">I think that is accurate - </w:t>
      </w:r>
      <w:r w:rsidR="003B7180" w:rsidRPr="001840AE">
        <w:rPr>
          <w:rFonts w:asciiTheme="majorHAnsi" w:hAnsiTheme="majorHAnsi" w:cstheme="majorHAnsi"/>
        </w:rPr>
        <w:t xml:space="preserve">2018 is locked in, 2019 is </w:t>
      </w:r>
      <w:proofErr w:type="gramStart"/>
      <w:r w:rsidR="003B7180" w:rsidRPr="001840AE">
        <w:rPr>
          <w:rFonts w:asciiTheme="majorHAnsi" w:hAnsiTheme="majorHAnsi" w:cstheme="majorHAnsi"/>
        </w:rPr>
        <w:t>pretty locked</w:t>
      </w:r>
      <w:proofErr w:type="gramEnd"/>
      <w:r w:rsidR="003B7180" w:rsidRPr="001840AE">
        <w:rPr>
          <w:rFonts w:asciiTheme="majorHAnsi" w:hAnsiTheme="majorHAnsi" w:cstheme="majorHAnsi"/>
        </w:rPr>
        <w:t xml:space="preserve"> in and 2020 is fairly locked in.</w:t>
      </w:r>
    </w:p>
    <w:p w14:paraId="2DCD9A0B" w14:textId="77777777" w:rsidR="003B7180" w:rsidRPr="00D22529" w:rsidRDefault="003B7180" w:rsidP="00D22529">
      <w:pPr>
        <w:rPr>
          <w:rFonts w:asciiTheme="majorHAnsi" w:hAnsiTheme="majorHAnsi" w:cstheme="majorHAnsi"/>
        </w:rPr>
      </w:pPr>
      <w:r w:rsidRPr="00D22529">
        <w:rPr>
          <w:rFonts w:asciiTheme="majorHAnsi" w:hAnsiTheme="majorHAnsi" w:cstheme="majorHAnsi"/>
        </w:rPr>
        <w:t>Blake: I</w:t>
      </w:r>
      <w:r w:rsidR="00D22529">
        <w:rPr>
          <w:rFonts w:asciiTheme="majorHAnsi" w:hAnsiTheme="majorHAnsi" w:cstheme="majorHAnsi"/>
        </w:rPr>
        <w:t xml:space="preserve">f projects are </w:t>
      </w:r>
      <w:proofErr w:type="gramStart"/>
      <w:r w:rsidR="00D22529">
        <w:rPr>
          <w:rFonts w:asciiTheme="majorHAnsi" w:hAnsiTheme="majorHAnsi" w:cstheme="majorHAnsi"/>
        </w:rPr>
        <w:t>fairly static</w:t>
      </w:r>
      <w:proofErr w:type="gramEnd"/>
      <w:r w:rsidR="00D22529">
        <w:rPr>
          <w:rFonts w:asciiTheme="majorHAnsi" w:hAnsiTheme="majorHAnsi" w:cstheme="majorHAnsi"/>
        </w:rPr>
        <w:t xml:space="preserve"> at this point through 2020, why is a budget action necessary?</w:t>
      </w:r>
      <w:r w:rsidRPr="00D22529">
        <w:rPr>
          <w:rFonts w:asciiTheme="majorHAnsi" w:hAnsiTheme="majorHAnsi" w:cstheme="majorHAnsi"/>
        </w:rPr>
        <w:t xml:space="preserve"> </w:t>
      </w:r>
    </w:p>
    <w:p w14:paraId="439B5DAE" w14:textId="77777777" w:rsidR="003B7180" w:rsidRPr="00D22529" w:rsidRDefault="00E76F16" w:rsidP="00D22529">
      <w:pPr>
        <w:rPr>
          <w:rFonts w:asciiTheme="majorHAnsi" w:hAnsiTheme="majorHAnsi" w:cstheme="majorHAnsi"/>
        </w:rPr>
      </w:pPr>
      <w:r>
        <w:rPr>
          <w:rFonts w:asciiTheme="majorHAnsi" w:hAnsiTheme="majorHAnsi" w:cstheme="majorHAnsi"/>
        </w:rPr>
        <w:t>Lorelei</w:t>
      </w:r>
      <w:r w:rsidR="003B7180" w:rsidRPr="00D22529">
        <w:rPr>
          <w:rFonts w:asciiTheme="majorHAnsi" w:hAnsiTheme="majorHAnsi" w:cstheme="majorHAnsi"/>
        </w:rPr>
        <w:t xml:space="preserve">: </w:t>
      </w:r>
      <w:r w:rsidR="00D22529">
        <w:rPr>
          <w:rFonts w:asciiTheme="majorHAnsi" w:hAnsiTheme="majorHAnsi" w:cstheme="majorHAnsi"/>
        </w:rPr>
        <w:t xml:space="preserve">This will be more important as Council updates their 6-year Capital Improvement Plan (CIP). </w:t>
      </w:r>
    </w:p>
    <w:p w14:paraId="3A65B334" w14:textId="77777777" w:rsidR="003B7180" w:rsidRPr="00D22529" w:rsidRDefault="003B7180" w:rsidP="00D22529">
      <w:pPr>
        <w:rPr>
          <w:rFonts w:asciiTheme="majorHAnsi" w:hAnsiTheme="majorHAnsi" w:cstheme="majorHAnsi"/>
        </w:rPr>
      </w:pPr>
      <w:r w:rsidRPr="00D22529">
        <w:rPr>
          <w:rFonts w:asciiTheme="majorHAnsi" w:hAnsiTheme="majorHAnsi" w:cstheme="majorHAnsi"/>
        </w:rPr>
        <w:t>Blake: Are there deliverables listed</w:t>
      </w:r>
      <w:r w:rsidR="00D22529">
        <w:rPr>
          <w:rFonts w:asciiTheme="majorHAnsi" w:hAnsiTheme="majorHAnsi" w:cstheme="majorHAnsi"/>
        </w:rPr>
        <w:t xml:space="preserve"> in the Capital Improvement Plan (CIP)?</w:t>
      </w:r>
    </w:p>
    <w:p w14:paraId="6A98A74E" w14:textId="77777777" w:rsidR="003B7180" w:rsidRPr="00D22529" w:rsidRDefault="003B7180" w:rsidP="00D22529">
      <w:pPr>
        <w:rPr>
          <w:rFonts w:asciiTheme="majorHAnsi" w:hAnsiTheme="majorHAnsi" w:cstheme="majorHAnsi"/>
        </w:rPr>
      </w:pPr>
      <w:r w:rsidRPr="00D22529">
        <w:rPr>
          <w:rFonts w:asciiTheme="majorHAnsi" w:hAnsiTheme="majorHAnsi" w:cstheme="majorHAnsi"/>
        </w:rPr>
        <w:t>Sar</w:t>
      </w:r>
      <w:r w:rsidR="00D22529">
        <w:rPr>
          <w:rFonts w:asciiTheme="majorHAnsi" w:hAnsiTheme="majorHAnsi" w:cstheme="majorHAnsi"/>
        </w:rPr>
        <w:t>oja</w:t>
      </w:r>
      <w:r w:rsidRPr="00D22529">
        <w:rPr>
          <w:rFonts w:asciiTheme="majorHAnsi" w:hAnsiTheme="majorHAnsi" w:cstheme="majorHAnsi"/>
        </w:rPr>
        <w:t xml:space="preserve">: </w:t>
      </w:r>
      <w:r w:rsidR="00D22529">
        <w:rPr>
          <w:rFonts w:asciiTheme="majorHAnsi" w:hAnsiTheme="majorHAnsi" w:cstheme="majorHAnsi"/>
        </w:rPr>
        <w:t>The b</w:t>
      </w:r>
      <w:r w:rsidRPr="00D22529">
        <w:rPr>
          <w:rFonts w:asciiTheme="majorHAnsi" w:hAnsiTheme="majorHAnsi" w:cstheme="majorHAnsi"/>
        </w:rPr>
        <w:t xml:space="preserve">udget spending plan is </w:t>
      </w:r>
      <w:proofErr w:type="gramStart"/>
      <w:r w:rsidR="00D22529" w:rsidRPr="00D22529">
        <w:rPr>
          <w:rFonts w:asciiTheme="majorHAnsi" w:hAnsiTheme="majorHAnsi" w:cstheme="majorHAnsi"/>
        </w:rPr>
        <w:t>updated</w:t>
      </w:r>
      <w:proofErr w:type="gramEnd"/>
      <w:r w:rsidRPr="00D22529">
        <w:rPr>
          <w:rFonts w:asciiTheme="majorHAnsi" w:hAnsiTheme="majorHAnsi" w:cstheme="majorHAnsi"/>
        </w:rPr>
        <w:t xml:space="preserve"> and the sub-programs will be included</w:t>
      </w:r>
      <w:r w:rsidR="00D22529">
        <w:rPr>
          <w:rFonts w:asciiTheme="majorHAnsi" w:hAnsiTheme="majorHAnsi" w:cstheme="majorHAnsi"/>
        </w:rPr>
        <w:t>.</w:t>
      </w:r>
    </w:p>
    <w:p w14:paraId="7D575E3B" w14:textId="77777777" w:rsidR="003B7180" w:rsidRPr="00D22529" w:rsidRDefault="003B7180" w:rsidP="00D22529">
      <w:pPr>
        <w:rPr>
          <w:rFonts w:asciiTheme="majorHAnsi" w:hAnsiTheme="majorHAnsi" w:cstheme="majorHAnsi"/>
        </w:rPr>
      </w:pPr>
      <w:r w:rsidRPr="00D22529">
        <w:rPr>
          <w:rFonts w:asciiTheme="majorHAnsi" w:hAnsiTheme="majorHAnsi" w:cstheme="majorHAnsi"/>
        </w:rPr>
        <w:t xml:space="preserve">Betty: </w:t>
      </w:r>
      <w:r w:rsidR="00F0709D">
        <w:rPr>
          <w:rFonts w:asciiTheme="majorHAnsi" w:hAnsiTheme="majorHAnsi" w:cstheme="majorHAnsi"/>
        </w:rPr>
        <w:t>I feel the city has a sense</w:t>
      </w:r>
      <w:r w:rsidRPr="00D22529">
        <w:rPr>
          <w:rFonts w:asciiTheme="majorHAnsi" w:hAnsiTheme="majorHAnsi" w:cstheme="majorHAnsi"/>
        </w:rPr>
        <w:t xml:space="preserve"> of urgency in </w:t>
      </w:r>
      <w:r w:rsidR="00D22529">
        <w:rPr>
          <w:rFonts w:asciiTheme="majorHAnsi" w:hAnsiTheme="majorHAnsi" w:cstheme="majorHAnsi"/>
        </w:rPr>
        <w:t>completing this process.</w:t>
      </w:r>
    </w:p>
    <w:p w14:paraId="1BC70A27" w14:textId="77777777" w:rsidR="003B7180" w:rsidRPr="00D22529" w:rsidRDefault="00D22529" w:rsidP="00D22529">
      <w:pPr>
        <w:rPr>
          <w:rFonts w:asciiTheme="majorHAnsi" w:hAnsiTheme="majorHAnsi" w:cstheme="majorHAnsi"/>
        </w:rPr>
      </w:pPr>
      <w:r w:rsidRPr="001840AE">
        <w:rPr>
          <w:rFonts w:asciiTheme="majorHAnsi" w:hAnsiTheme="majorHAnsi" w:cstheme="majorHAnsi"/>
        </w:rPr>
        <w:t>C</w:t>
      </w:r>
      <w:r>
        <w:rPr>
          <w:rFonts w:asciiTheme="majorHAnsi" w:hAnsiTheme="majorHAnsi" w:cstheme="majorHAnsi"/>
        </w:rPr>
        <w:t>ouncilmember O’Brien</w:t>
      </w:r>
      <w:r w:rsidRPr="001840AE">
        <w:rPr>
          <w:rFonts w:asciiTheme="majorHAnsi" w:hAnsiTheme="majorHAnsi" w:cstheme="majorHAnsi"/>
        </w:rPr>
        <w:t xml:space="preserve">: </w:t>
      </w:r>
      <w:r w:rsidR="003B7180" w:rsidRPr="00D22529">
        <w:rPr>
          <w:rFonts w:asciiTheme="majorHAnsi" w:hAnsiTheme="majorHAnsi" w:cstheme="majorHAnsi"/>
        </w:rPr>
        <w:t xml:space="preserve">My hope is that there is plenty of time to </w:t>
      </w:r>
      <w:r>
        <w:rPr>
          <w:rFonts w:asciiTheme="majorHAnsi" w:hAnsiTheme="majorHAnsi" w:cstheme="majorHAnsi"/>
        </w:rPr>
        <w:t xml:space="preserve">complete this process. The budget process is not the main driver, but we do want to keep moving forward on the levy projects. I want to ensure we have </w:t>
      </w:r>
      <w:r w:rsidR="003B7180" w:rsidRPr="00D22529">
        <w:rPr>
          <w:rFonts w:asciiTheme="majorHAnsi" w:hAnsiTheme="majorHAnsi" w:cstheme="majorHAnsi"/>
        </w:rPr>
        <w:t>a transparent and inclusive process. It should align with the budget process</w:t>
      </w:r>
      <w:r>
        <w:rPr>
          <w:rFonts w:asciiTheme="majorHAnsi" w:hAnsiTheme="majorHAnsi" w:cstheme="majorHAnsi"/>
        </w:rPr>
        <w:t>, if possible,</w:t>
      </w:r>
      <w:r w:rsidR="003B7180" w:rsidRPr="00D22529">
        <w:rPr>
          <w:rFonts w:asciiTheme="majorHAnsi" w:hAnsiTheme="majorHAnsi" w:cstheme="majorHAnsi"/>
        </w:rPr>
        <w:t xml:space="preserve"> but if</w:t>
      </w:r>
      <w:r>
        <w:rPr>
          <w:rFonts w:asciiTheme="majorHAnsi" w:hAnsiTheme="majorHAnsi" w:cstheme="majorHAnsi"/>
        </w:rPr>
        <w:t xml:space="preserve"> it isn’t able to that is</w:t>
      </w:r>
      <w:r w:rsidR="003B7180" w:rsidRPr="00D22529">
        <w:rPr>
          <w:rFonts w:asciiTheme="majorHAnsi" w:hAnsiTheme="majorHAnsi" w:cstheme="majorHAnsi"/>
        </w:rPr>
        <w:t xml:space="preserve"> the least of my concerns</w:t>
      </w:r>
      <w:r>
        <w:rPr>
          <w:rFonts w:asciiTheme="majorHAnsi" w:hAnsiTheme="majorHAnsi" w:cstheme="majorHAnsi"/>
        </w:rPr>
        <w:t>.</w:t>
      </w:r>
    </w:p>
    <w:p w14:paraId="3DDD3271" w14:textId="77777777" w:rsidR="003B7180" w:rsidRPr="00D22529" w:rsidRDefault="003B7180" w:rsidP="00D22529">
      <w:pPr>
        <w:rPr>
          <w:rFonts w:asciiTheme="majorHAnsi" w:hAnsiTheme="majorHAnsi" w:cstheme="majorHAnsi"/>
        </w:rPr>
      </w:pPr>
      <w:r w:rsidRPr="00D22529">
        <w:rPr>
          <w:rFonts w:asciiTheme="majorHAnsi" w:hAnsiTheme="majorHAnsi" w:cstheme="majorHAnsi"/>
        </w:rPr>
        <w:t xml:space="preserve">Blake: </w:t>
      </w:r>
      <w:r w:rsidR="00D22529">
        <w:rPr>
          <w:rFonts w:asciiTheme="majorHAnsi" w:hAnsiTheme="majorHAnsi" w:cstheme="majorHAnsi"/>
        </w:rPr>
        <w:t>To reiterate, this conversation is primarily about the last 3 years of the levy.</w:t>
      </w:r>
    </w:p>
    <w:p w14:paraId="69E4DC56" w14:textId="77777777" w:rsidR="003B7180" w:rsidRPr="00D22529" w:rsidRDefault="00E76F16" w:rsidP="00D22529">
      <w:pPr>
        <w:rPr>
          <w:rFonts w:asciiTheme="majorHAnsi" w:hAnsiTheme="majorHAnsi" w:cstheme="majorHAnsi"/>
        </w:rPr>
      </w:pPr>
      <w:r>
        <w:rPr>
          <w:rFonts w:asciiTheme="majorHAnsi" w:hAnsiTheme="majorHAnsi" w:cstheme="majorHAnsi"/>
        </w:rPr>
        <w:t>Lorelei</w:t>
      </w:r>
      <w:r w:rsidR="003B7180" w:rsidRPr="00D22529">
        <w:rPr>
          <w:rFonts w:asciiTheme="majorHAnsi" w:hAnsiTheme="majorHAnsi" w:cstheme="majorHAnsi"/>
        </w:rPr>
        <w:t xml:space="preserve">: That is the mostly correct. However, if something comes out of this process that makes us question 2019 and 2020, we can work to </w:t>
      </w:r>
      <w:proofErr w:type="gramStart"/>
      <w:r w:rsidR="003B7180" w:rsidRPr="00D22529">
        <w:rPr>
          <w:rFonts w:asciiTheme="majorHAnsi" w:hAnsiTheme="majorHAnsi" w:cstheme="majorHAnsi"/>
        </w:rPr>
        <w:t>make adjustments</w:t>
      </w:r>
      <w:proofErr w:type="gramEnd"/>
      <w:r w:rsidR="00D22529">
        <w:rPr>
          <w:rFonts w:asciiTheme="majorHAnsi" w:hAnsiTheme="majorHAnsi" w:cstheme="majorHAnsi"/>
        </w:rPr>
        <w:t>.</w:t>
      </w:r>
    </w:p>
    <w:p w14:paraId="0BE5AD6E" w14:textId="77777777" w:rsidR="003B7180" w:rsidRPr="00D22529" w:rsidRDefault="003B7180" w:rsidP="00D22529">
      <w:pPr>
        <w:rPr>
          <w:rFonts w:asciiTheme="majorHAnsi" w:hAnsiTheme="majorHAnsi" w:cstheme="majorHAnsi"/>
        </w:rPr>
      </w:pPr>
      <w:r w:rsidRPr="00D22529">
        <w:rPr>
          <w:rFonts w:asciiTheme="majorHAnsi" w:hAnsiTheme="majorHAnsi" w:cstheme="majorHAnsi"/>
        </w:rPr>
        <w:t>Goran: If there is an issue or red-flag in the next few years, modal boards</w:t>
      </w:r>
      <w:r w:rsidR="00D22529">
        <w:rPr>
          <w:rFonts w:asciiTheme="majorHAnsi" w:hAnsiTheme="majorHAnsi" w:cstheme="majorHAnsi"/>
        </w:rPr>
        <w:t xml:space="preserve"> or the LOC</w:t>
      </w:r>
      <w:r w:rsidRPr="00D22529">
        <w:rPr>
          <w:rFonts w:asciiTheme="majorHAnsi" w:hAnsiTheme="majorHAnsi" w:cstheme="majorHAnsi"/>
        </w:rPr>
        <w:t xml:space="preserve"> should feel free to raise it. It’s important for the department to </w:t>
      </w:r>
      <w:r w:rsidR="001C2A6C" w:rsidRPr="00D22529">
        <w:rPr>
          <w:rFonts w:asciiTheme="majorHAnsi" w:hAnsiTheme="majorHAnsi" w:cstheme="majorHAnsi"/>
        </w:rPr>
        <w:t>focus on delivering and executing the program. The sooner we get to clarity around the program, the sooner we can move forward</w:t>
      </w:r>
    </w:p>
    <w:p w14:paraId="053B14CE" w14:textId="77777777" w:rsidR="00D22529" w:rsidRPr="00D22529" w:rsidRDefault="00D22529" w:rsidP="001C2A6C">
      <w:pPr>
        <w:pStyle w:val="ListParagraph"/>
        <w:numPr>
          <w:ilvl w:val="0"/>
          <w:numId w:val="7"/>
        </w:numPr>
        <w:rPr>
          <w:rFonts w:asciiTheme="majorHAnsi" w:hAnsiTheme="majorHAnsi" w:cstheme="majorHAnsi"/>
          <w:b/>
        </w:rPr>
      </w:pPr>
      <w:r w:rsidRPr="00D22529">
        <w:rPr>
          <w:rFonts w:asciiTheme="majorHAnsi" w:hAnsiTheme="majorHAnsi" w:cstheme="majorHAnsi"/>
          <w:b/>
        </w:rPr>
        <w:t>Workplan assessment – key data</w:t>
      </w:r>
    </w:p>
    <w:p w14:paraId="4699CD05" w14:textId="77777777" w:rsidR="001C2A6C" w:rsidRPr="00D22529" w:rsidRDefault="001C2A6C" w:rsidP="00D22529">
      <w:pPr>
        <w:rPr>
          <w:rFonts w:asciiTheme="majorHAnsi" w:hAnsiTheme="majorHAnsi" w:cstheme="majorHAnsi"/>
        </w:rPr>
      </w:pPr>
      <w:r w:rsidRPr="00D22529">
        <w:rPr>
          <w:rFonts w:asciiTheme="majorHAnsi" w:hAnsiTheme="majorHAnsi" w:cstheme="majorHAnsi"/>
        </w:rPr>
        <w:t xml:space="preserve">Elliot: </w:t>
      </w:r>
      <w:r w:rsidR="00A54F89">
        <w:rPr>
          <w:rFonts w:asciiTheme="majorHAnsi" w:hAnsiTheme="majorHAnsi" w:cstheme="majorHAnsi"/>
        </w:rPr>
        <w:t xml:space="preserve">Before we review each sub-program, I wanted to review the data that we </w:t>
      </w:r>
      <w:r w:rsidR="004B0794">
        <w:rPr>
          <w:rFonts w:asciiTheme="majorHAnsi" w:hAnsiTheme="majorHAnsi" w:cstheme="majorHAnsi"/>
        </w:rPr>
        <w:t xml:space="preserve">laid out for each sub-program. </w:t>
      </w:r>
      <w:r w:rsidRPr="00D22529">
        <w:rPr>
          <w:rFonts w:asciiTheme="majorHAnsi" w:hAnsiTheme="majorHAnsi" w:cstheme="majorHAnsi"/>
        </w:rPr>
        <w:t>Each one-pager generally includes the same information</w:t>
      </w:r>
      <w:r w:rsidR="004B0794">
        <w:rPr>
          <w:rFonts w:asciiTheme="majorHAnsi" w:hAnsiTheme="majorHAnsi" w:cstheme="majorHAnsi"/>
        </w:rPr>
        <w:t>;</w:t>
      </w:r>
      <w:r w:rsidRPr="00D22529">
        <w:rPr>
          <w:rFonts w:asciiTheme="majorHAnsi" w:hAnsiTheme="majorHAnsi" w:cstheme="majorHAnsi"/>
        </w:rPr>
        <w:t xml:space="preserve"> levy goal, levy commitment, key assessment findings, funding assumptions and financial status, accomplishments and expenditures to date, and next steps</w:t>
      </w:r>
      <w:r w:rsidR="004B0794">
        <w:rPr>
          <w:rFonts w:asciiTheme="majorHAnsi" w:hAnsiTheme="majorHAnsi" w:cstheme="majorHAnsi"/>
        </w:rPr>
        <w:t>.</w:t>
      </w:r>
    </w:p>
    <w:p w14:paraId="155B1CC6" w14:textId="77777777" w:rsidR="001C2A6C" w:rsidRPr="008D5048" w:rsidRDefault="001C2A6C" w:rsidP="001C2A6C">
      <w:pPr>
        <w:pStyle w:val="ListParagraph"/>
        <w:numPr>
          <w:ilvl w:val="0"/>
          <w:numId w:val="7"/>
        </w:numPr>
        <w:rPr>
          <w:rFonts w:asciiTheme="majorHAnsi" w:hAnsiTheme="majorHAnsi" w:cstheme="majorHAnsi"/>
          <w:b/>
        </w:rPr>
      </w:pPr>
      <w:r w:rsidRPr="008D5048">
        <w:rPr>
          <w:rFonts w:asciiTheme="majorHAnsi" w:hAnsiTheme="majorHAnsi" w:cstheme="majorHAnsi"/>
          <w:b/>
        </w:rPr>
        <w:t xml:space="preserve">New </w:t>
      </w:r>
      <w:r w:rsidR="008D5048">
        <w:rPr>
          <w:rFonts w:asciiTheme="majorHAnsi" w:hAnsiTheme="majorHAnsi" w:cstheme="majorHAnsi"/>
          <w:b/>
        </w:rPr>
        <w:t>S</w:t>
      </w:r>
      <w:r w:rsidRPr="008D5048">
        <w:rPr>
          <w:rFonts w:asciiTheme="majorHAnsi" w:hAnsiTheme="majorHAnsi" w:cstheme="majorHAnsi"/>
          <w:b/>
        </w:rPr>
        <w:t xml:space="preserve">idewalk </w:t>
      </w:r>
      <w:r w:rsidR="008D5048">
        <w:rPr>
          <w:rFonts w:asciiTheme="majorHAnsi" w:hAnsiTheme="majorHAnsi" w:cstheme="majorHAnsi"/>
          <w:b/>
        </w:rPr>
        <w:t>S</w:t>
      </w:r>
      <w:r w:rsidRPr="008D5048">
        <w:rPr>
          <w:rFonts w:asciiTheme="majorHAnsi" w:hAnsiTheme="majorHAnsi" w:cstheme="majorHAnsi"/>
          <w:b/>
        </w:rPr>
        <w:t>ub-program</w:t>
      </w:r>
    </w:p>
    <w:p w14:paraId="636B973E" w14:textId="77777777" w:rsidR="001C2A6C" w:rsidRDefault="008D5048" w:rsidP="008D5048">
      <w:pPr>
        <w:rPr>
          <w:rFonts w:asciiTheme="majorHAnsi" w:hAnsiTheme="majorHAnsi" w:cstheme="majorHAnsi"/>
        </w:rPr>
      </w:pPr>
      <w:r>
        <w:rPr>
          <w:rFonts w:asciiTheme="majorHAnsi" w:hAnsiTheme="majorHAnsi" w:cstheme="majorHAnsi"/>
        </w:rPr>
        <w:t xml:space="preserve">Elliot: We have </w:t>
      </w:r>
      <w:r w:rsidR="001C2A6C" w:rsidRPr="008D5048">
        <w:rPr>
          <w:rFonts w:asciiTheme="majorHAnsi" w:hAnsiTheme="majorHAnsi" w:cstheme="majorHAnsi"/>
        </w:rPr>
        <w:t>$68-$69M to deliver the program.</w:t>
      </w:r>
      <w:r>
        <w:rPr>
          <w:rFonts w:asciiTheme="majorHAnsi" w:hAnsiTheme="majorHAnsi" w:cstheme="majorHAnsi"/>
        </w:rPr>
        <w:t xml:space="preserve"> With $12M spent </w:t>
      </w:r>
      <w:r w:rsidR="001C2A6C" w:rsidRPr="008D5048">
        <w:rPr>
          <w:rFonts w:asciiTheme="majorHAnsi" w:hAnsiTheme="majorHAnsi" w:cstheme="majorHAnsi"/>
        </w:rPr>
        <w:t>in</w:t>
      </w:r>
      <w:r>
        <w:rPr>
          <w:rFonts w:asciiTheme="majorHAnsi" w:hAnsiTheme="majorHAnsi" w:cstheme="majorHAnsi"/>
        </w:rPr>
        <w:t xml:space="preserve"> the</w:t>
      </w:r>
      <w:r w:rsidR="001C2A6C" w:rsidRPr="008D5048">
        <w:rPr>
          <w:rFonts w:asciiTheme="majorHAnsi" w:hAnsiTheme="majorHAnsi" w:cstheme="majorHAnsi"/>
        </w:rPr>
        <w:t xml:space="preserve"> first two years, about $55M remain</w:t>
      </w:r>
      <w:r>
        <w:rPr>
          <w:rFonts w:asciiTheme="majorHAnsi" w:hAnsiTheme="majorHAnsi" w:cstheme="majorHAnsi"/>
        </w:rPr>
        <w:t>s</w:t>
      </w:r>
      <w:r w:rsidR="001C2A6C" w:rsidRPr="008D5048">
        <w:rPr>
          <w:rFonts w:asciiTheme="majorHAnsi" w:hAnsiTheme="majorHAnsi" w:cstheme="majorHAnsi"/>
        </w:rPr>
        <w:t>.</w:t>
      </w:r>
      <w:r>
        <w:rPr>
          <w:rFonts w:asciiTheme="majorHAnsi" w:hAnsiTheme="majorHAnsi" w:cstheme="majorHAnsi"/>
        </w:rPr>
        <w:t xml:space="preserve"> As a reminder, additional blocks were added without additional budget, reducing contingency to deliver high-cost sidewalks. </w:t>
      </w:r>
      <w:r w:rsidR="001C2A6C">
        <w:rPr>
          <w:rFonts w:asciiTheme="majorHAnsi" w:hAnsiTheme="majorHAnsi" w:cstheme="majorHAnsi"/>
        </w:rPr>
        <w:t>If we were going to build 150 traditional sidewalks and 100 low-cost, we would need an additional $8M</w:t>
      </w:r>
      <w:r>
        <w:rPr>
          <w:rFonts w:asciiTheme="majorHAnsi" w:hAnsiTheme="majorHAnsi" w:cstheme="majorHAnsi"/>
        </w:rPr>
        <w:t>. We have been working with the Seattle Pedestrian Advisory Board to discuss their priorities.</w:t>
      </w:r>
    </w:p>
    <w:p w14:paraId="31961205" w14:textId="77777777" w:rsidR="003A3805" w:rsidRDefault="001C2A6C" w:rsidP="008D5048">
      <w:pPr>
        <w:rPr>
          <w:rFonts w:asciiTheme="majorHAnsi" w:hAnsiTheme="majorHAnsi" w:cstheme="majorHAnsi"/>
        </w:rPr>
      </w:pPr>
      <w:r w:rsidRPr="008D5048">
        <w:rPr>
          <w:rFonts w:asciiTheme="majorHAnsi" w:hAnsiTheme="majorHAnsi" w:cstheme="majorHAnsi"/>
        </w:rPr>
        <w:t xml:space="preserve">David: </w:t>
      </w:r>
      <w:r w:rsidR="008D5048">
        <w:rPr>
          <w:rFonts w:asciiTheme="majorHAnsi" w:hAnsiTheme="majorHAnsi" w:cstheme="majorHAnsi"/>
        </w:rPr>
        <w:t xml:space="preserve">At the Seattle Pedestrian Advisory Board meeting, our primary takeaway was that we saw a tradeoff </w:t>
      </w:r>
      <w:r w:rsidRPr="008D5048">
        <w:rPr>
          <w:rFonts w:asciiTheme="majorHAnsi" w:hAnsiTheme="majorHAnsi" w:cstheme="majorHAnsi"/>
        </w:rPr>
        <w:t xml:space="preserve">– we could </w:t>
      </w:r>
      <w:r w:rsidR="008D5048">
        <w:rPr>
          <w:rFonts w:asciiTheme="majorHAnsi" w:hAnsiTheme="majorHAnsi" w:cstheme="majorHAnsi"/>
        </w:rPr>
        <w:t xml:space="preserve">build </w:t>
      </w:r>
      <w:r w:rsidRPr="008D5048">
        <w:rPr>
          <w:rFonts w:asciiTheme="majorHAnsi" w:hAnsiTheme="majorHAnsi" w:cstheme="majorHAnsi"/>
        </w:rPr>
        <w:t>250 blocks</w:t>
      </w:r>
      <w:r w:rsidR="008D5048">
        <w:rPr>
          <w:rFonts w:asciiTheme="majorHAnsi" w:hAnsiTheme="majorHAnsi" w:cstheme="majorHAnsi"/>
        </w:rPr>
        <w:t xml:space="preserve"> total</w:t>
      </w:r>
      <w:r w:rsidRPr="008D5048">
        <w:rPr>
          <w:rFonts w:asciiTheme="majorHAnsi" w:hAnsiTheme="majorHAnsi" w:cstheme="majorHAnsi"/>
        </w:rPr>
        <w:t xml:space="preserve"> </w:t>
      </w:r>
      <w:r w:rsidR="008D5048">
        <w:rPr>
          <w:rFonts w:asciiTheme="majorHAnsi" w:hAnsiTheme="majorHAnsi" w:cstheme="majorHAnsi"/>
        </w:rPr>
        <w:t>if sidewalks were</w:t>
      </w:r>
      <w:r w:rsidRPr="008D5048">
        <w:rPr>
          <w:rFonts w:asciiTheme="majorHAnsi" w:hAnsiTheme="majorHAnsi" w:cstheme="majorHAnsi"/>
        </w:rPr>
        <w:t xml:space="preserve"> shifted to low-cost. We felt that we were being asked if we </w:t>
      </w:r>
      <w:r w:rsidR="008D5048">
        <w:rPr>
          <w:rFonts w:asciiTheme="majorHAnsi" w:hAnsiTheme="majorHAnsi" w:cstheme="majorHAnsi"/>
        </w:rPr>
        <w:t xml:space="preserve">should shift the ratio so that we can still build 250 blocks or build fewer than 250 and focus on traditional sidewalks. I’ll have more of an update after our next meeting, but our initial thoughts are that we should follow </w:t>
      </w:r>
      <w:r w:rsidRPr="008D5048">
        <w:rPr>
          <w:rFonts w:asciiTheme="majorHAnsi" w:hAnsiTheme="majorHAnsi" w:cstheme="majorHAnsi"/>
        </w:rPr>
        <w:t>the recommendations and outreach outlined in the PMP rather than trying to second-guess th</w:t>
      </w:r>
      <w:r w:rsidR="008D5048">
        <w:rPr>
          <w:rFonts w:asciiTheme="majorHAnsi" w:hAnsiTheme="majorHAnsi" w:cstheme="majorHAnsi"/>
        </w:rPr>
        <w:t>e</w:t>
      </w:r>
      <w:r w:rsidRPr="008D5048">
        <w:rPr>
          <w:rFonts w:asciiTheme="majorHAnsi" w:hAnsiTheme="majorHAnsi" w:cstheme="majorHAnsi"/>
        </w:rPr>
        <w:t xml:space="preserve"> outreach</w:t>
      </w:r>
      <w:r w:rsidR="008D5048">
        <w:rPr>
          <w:rFonts w:asciiTheme="majorHAnsi" w:hAnsiTheme="majorHAnsi" w:cstheme="majorHAnsi"/>
        </w:rPr>
        <w:t>.</w:t>
      </w:r>
    </w:p>
    <w:p w14:paraId="653E2441" w14:textId="77777777" w:rsidR="001C2A6C" w:rsidRPr="008D5048" w:rsidRDefault="001C2A6C" w:rsidP="008D5048">
      <w:pPr>
        <w:rPr>
          <w:rFonts w:asciiTheme="majorHAnsi" w:hAnsiTheme="majorHAnsi" w:cstheme="majorHAnsi"/>
        </w:rPr>
      </w:pPr>
      <w:r w:rsidRPr="008D5048">
        <w:rPr>
          <w:rFonts w:asciiTheme="majorHAnsi" w:hAnsiTheme="majorHAnsi" w:cstheme="majorHAnsi"/>
        </w:rPr>
        <w:t xml:space="preserve">Rachel: </w:t>
      </w:r>
      <w:r w:rsidR="008D5048">
        <w:rPr>
          <w:rFonts w:asciiTheme="majorHAnsi" w:hAnsiTheme="majorHAnsi" w:cstheme="majorHAnsi"/>
        </w:rPr>
        <w:t>Did</w:t>
      </w:r>
      <w:r w:rsidRPr="008D5048">
        <w:rPr>
          <w:rFonts w:asciiTheme="majorHAnsi" w:hAnsiTheme="majorHAnsi" w:cstheme="majorHAnsi"/>
        </w:rPr>
        <w:t xml:space="preserve"> the PMP deal with traditional vs. low-cost</w:t>
      </w:r>
      <w:r w:rsidR="008D5048">
        <w:rPr>
          <w:rFonts w:asciiTheme="majorHAnsi" w:hAnsiTheme="majorHAnsi" w:cstheme="majorHAnsi"/>
        </w:rPr>
        <w:t xml:space="preserve"> as an issue?</w:t>
      </w:r>
    </w:p>
    <w:p w14:paraId="1C01B4AC" w14:textId="77777777" w:rsidR="001C2A6C" w:rsidRPr="008D5048" w:rsidRDefault="001C2A6C" w:rsidP="008D5048">
      <w:pPr>
        <w:rPr>
          <w:rFonts w:asciiTheme="majorHAnsi" w:hAnsiTheme="majorHAnsi" w:cstheme="majorHAnsi"/>
        </w:rPr>
      </w:pPr>
      <w:r w:rsidRPr="008D5048">
        <w:rPr>
          <w:rFonts w:asciiTheme="majorHAnsi" w:hAnsiTheme="majorHAnsi" w:cstheme="majorHAnsi"/>
        </w:rPr>
        <w:t xml:space="preserve">David: The PMP has a prioritization framework for determining </w:t>
      </w:r>
      <w:r w:rsidR="00037D89">
        <w:rPr>
          <w:rFonts w:asciiTheme="majorHAnsi" w:hAnsiTheme="majorHAnsi" w:cstheme="majorHAnsi"/>
        </w:rPr>
        <w:t>where we should be investing in our sidewalk network</w:t>
      </w:r>
      <w:r w:rsidR="008D5048">
        <w:rPr>
          <w:rFonts w:asciiTheme="majorHAnsi" w:hAnsiTheme="majorHAnsi" w:cstheme="majorHAnsi"/>
        </w:rPr>
        <w:t>.</w:t>
      </w:r>
      <w:r w:rsidR="00037D89">
        <w:rPr>
          <w:rFonts w:asciiTheme="majorHAnsi" w:hAnsiTheme="majorHAnsi" w:cstheme="majorHAnsi"/>
        </w:rPr>
        <w:t xml:space="preserve"> </w:t>
      </w:r>
    </w:p>
    <w:p w14:paraId="087CE2E9" w14:textId="77777777" w:rsidR="001C2A6C" w:rsidRPr="008D5048" w:rsidRDefault="001C2A6C" w:rsidP="008D5048">
      <w:pPr>
        <w:rPr>
          <w:rFonts w:asciiTheme="majorHAnsi" w:hAnsiTheme="majorHAnsi" w:cstheme="majorHAnsi"/>
        </w:rPr>
      </w:pPr>
      <w:r w:rsidRPr="008D5048">
        <w:rPr>
          <w:rFonts w:asciiTheme="majorHAnsi" w:hAnsiTheme="majorHAnsi" w:cstheme="majorHAnsi"/>
        </w:rPr>
        <w:t>Nick: Does</w:t>
      </w:r>
      <w:r w:rsidR="00037D89">
        <w:rPr>
          <w:rFonts w:asciiTheme="majorHAnsi" w:hAnsiTheme="majorHAnsi" w:cstheme="majorHAnsi"/>
        </w:rPr>
        <w:t xml:space="preserve"> the</w:t>
      </w:r>
      <w:r w:rsidRPr="008D5048">
        <w:rPr>
          <w:rFonts w:asciiTheme="majorHAnsi" w:hAnsiTheme="majorHAnsi" w:cstheme="majorHAnsi"/>
        </w:rPr>
        <w:t xml:space="preserve"> low-cost</w:t>
      </w:r>
      <w:r w:rsidR="00037D89">
        <w:rPr>
          <w:rFonts w:asciiTheme="majorHAnsi" w:hAnsiTheme="majorHAnsi" w:cstheme="majorHAnsi"/>
        </w:rPr>
        <w:t xml:space="preserve"> sidewalk option</w:t>
      </w:r>
      <w:r w:rsidRPr="008D5048">
        <w:rPr>
          <w:rFonts w:asciiTheme="majorHAnsi" w:hAnsiTheme="majorHAnsi" w:cstheme="majorHAnsi"/>
        </w:rPr>
        <w:t xml:space="preserve"> mean more maintenance as we go?</w:t>
      </w:r>
    </w:p>
    <w:p w14:paraId="3A19AF81" w14:textId="77777777" w:rsidR="001C2A6C" w:rsidRPr="008D5048" w:rsidRDefault="00E76F16" w:rsidP="008D5048">
      <w:pPr>
        <w:rPr>
          <w:rFonts w:asciiTheme="majorHAnsi" w:hAnsiTheme="majorHAnsi" w:cstheme="majorHAnsi"/>
        </w:rPr>
      </w:pPr>
      <w:r>
        <w:rPr>
          <w:rFonts w:asciiTheme="majorHAnsi" w:hAnsiTheme="majorHAnsi" w:cstheme="majorHAnsi"/>
        </w:rPr>
        <w:t>Lorelei</w:t>
      </w:r>
      <w:r w:rsidR="001C2A6C" w:rsidRPr="008D5048">
        <w:rPr>
          <w:rFonts w:asciiTheme="majorHAnsi" w:hAnsiTheme="majorHAnsi" w:cstheme="majorHAnsi"/>
        </w:rPr>
        <w:t xml:space="preserve">: It’s low-cost because it </w:t>
      </w:r>
      <w:r w:rsidR="00037D89">
        <w:rPr>
          <w:rFonts w:asciiTheme="majorHAnsi" w:hAnsiTheme="majorHAnsi" w:cstheme="majorHAnsi"/>
        </w:rPr>
        <w:t xml:space="preserve">takes less right-of-way and costs less money to construct. It also </w:t>
      </w:r>
      <w:r w:rsidR="001C2A6C" w:rsidRPr="008D5048">
        <w:rPr>
          <w:rFonts w:asciiTheme="majorHAnsi" w:hAnsiTheme="majorHAnsi" w:cstheme="majorHAnsi"/>
        </w:rPr>
        <w:t>typically includes a barrier and curb rather than including a gutter</w:t>
      </w:r>
      <w:r w:rsidR="008D5048">
        <w:rPr>
          <w:rFonts w:asciiTheme="majorHAnsi" w:hAnsiTheme="majorHAnsi" w:cstheme="majorHAnsi"/>
        </w:rPr>
        <w:t>.</w:t>
      </w:r>
    </w:p>
    <w:p w14:paraId="066EBDCF" w14:textId="77777777" w:rsidR="001C2A6C" w:rsidRDefault="001C2A6C" w:rsidP="008D5048">
      <w:pPr>
        <w:rPr>
          <w:rFonts w:asciiTheme="majorHAnsi" w:hAnsiTheme="majorHAnsi" w:cstheme="majorHAnsi"/>
        </w:rPr>
      </w:pPr>
      <w:r w:rsidRPr="008D5048">
        <w:rPr>
          <w:rFonts w:asciiTheme="majorHAnsi" w:hAnsiTheme="majorHAnsi" w:cstheme="majorHAnsi"/>
        </w:rPr>
        <w:t>Nick: Are you sacrificing safety</w:t>
      </w:r>
      <w:r w:rsidR="008D5048">
        <w:rPr>
          <w:rFonts w:asciiTheme="majorHAnsi" w:hAnsiTheme="majorHAnsi" w:cstheme="majorHAnsi"/>
        </w:rPr>
        <w:t>?</w:t>
      </w:r>
    </w:p>
    <w:p w14:paraId="61746EC9" w14:textId="77777777" w:rsidR="008D5048" w:rsidRPr="008D5048" w:rsidRDefault="00E76F16" w:rsidP="008D5048">
      <w:pPr>
        <w:rPr>
          <w:rFonts w:asciiTheme="majorHAnsi" w:hAnsiTheme="majorHAnsi" w:cstheme="majorHAnsi"/>
        </w:rPr>
      </w:pPr>
      <w:r>
        <w:rPr>
          <w:rFonts w:asciiTheme="majorHAnsi" w:hAnsiTheme="majorHAnsi" w:cstheme="majorHAnsi"/>
        </w:rPr>
        <w:t>Lorelei</w:t>
      </w:r>
      <w:r w:rsidR="008D5048">
        <w:rPr>
          <w:rFonts w:asciiTheme="majorHAnsi" w:hAnsiTheme="majorHAnsi" w:cstheme="majorHAnsi"/>
        </w:rPr>
        <w:t xml:space="preserve">: </w:t>
      </w:r>
      <w:r w:rsidR="00037D89">
        <w:rPr>
          <w:rFonts w:asciiTheme="majorHAnsi" w:hAnsiTheme="majorHAnsi" w:cstheme="majorHAnsi"/>
        </w:rPr>
        <w:t xml:space="preserve">No, </w:t>
      </w:r>
      <w:r w:rsidR="008D5048">
        <w:rPr>
          <w:rFonts w:asciiTheme="majorHAnsi" w:hAnsiTheme="majorHAnsi" w:cstheme="majorHAnsi"/>
        </w:rPr>
        <w:t>I would not say that we are sacrificing safety.</w:t>
      </w:r>
      <w:r w:rsidR="00037D89">
        <w:rPr>
          <w:rFonts w:asciiTheme="majorHAnsi" w:hAnsiTheme="majorHAnsi" w:cstheme="majorHAnsi"/>
        </w:rPr>
        <w:t xml:space="preserve"> Our finished concrete sidewalks certainly look </w:t>
      </w:r>
      <w:proofErr w:type="gramStart"/>
      <w:r w:rsidR="00037D89">
        <w:rPr>
          <w:rFonts w:asciiTheme="majorHAnsi" w:hAnsiTheme="majorHAnsi" w:cstheme="majorHAnsi"/>
        </w:rPr>
        <w:t>better</w:t>
      </w:r>
      <w:proofErr w:type="gramEnd"/>
      <w:r w:rsidR="00037D89">
        <w:rPr>
          <w:rFonts w:asciiTheme="majorHAnsi" w:hAnsiTheme="majorHAnsi" w:cstheme="majorHAnsi"/>
        </w:rPr>
        <w:t xml:space="preserve"> and it is not as high of quality but you are not sacrificing safety.</w:t>
      </w:r>
    </w:p>
    <w:p w14:paraId="4ACB04E3" w14:textId="77777777" w:rsidR="001C2A6C" w:rsidRPr="008D5048" w:rsidRDefault="001C2A6C" w:rsidP="008D5048">
      <w:pPr>
        <w:rPr>
          <w:rFonts w:asciiTheme="majorHAnsi" w:hAnsiTheme="majorHAnsi" w:cstheme="majorHAnsi"/>
        </w:rPr>
      </w:pPr>
      <w:r w:rsidRPr="008D5048">
        <w:rPr>
          <w:rFonts w:asciiTheme="majorHAnsi" w:hAnsiTheme="majorHAnsi" w:cstheme="majorHAnsi"/>
        </w:rPr>
        <w:t>David</w:t>
      </w:r>
      <w:r w:rsidR="00037D89">
        <w:rPr>
          <w:rFonts w:asciiTheme="majorHAnsi" w:hAnsiTheme="majorHAnsi" w:cstheme="majorHAnsi"/>
        </w:rPr>
        <w:t>: The other nuance</w:t>
      </w:r>
      <w:r w:rsidR="008D5048">
        <w:rPr>
          <w:rFonts w:asciiTheme="majorHAnsi" w:hAnsiTheme="majorHAnsi" w:cstheme="majorHAnsi"/>
        </w:rPr>
        <w:t xml:space="preserve"> is that l</w:t>
      </w:r>
      <w:r w:rsidRPr="008D5048">
        <w:rPr>
          <w:rFonts w:asciiTheme="majorHAnsi" w:hAnsiTheme="majorHAnsi" w:cstheme="majorHAnsi"/>
        </w:rPr>
        <w:t xml:space="preserve">ow-cost sidewalks aren’t typically built in the same place as the traditional. Low-cost </w:t>
      </w:r>
      <w:r w:rsidR="008D5048">
        <w:rPr>
          <w:rFonts w:asciiTheme="majorHAnsi" w:hAnsiTheme="majorHAnsi" w:cstheme="majorHAnsi"/>
        </w:rPr>
        <w:t xml:space="preserve">sidewalks are </w:t>
      </w:r>
      <w:r w:rsidRPr="008D5048">
        <w:rPr>
          <w:rFonts w:asciiTheme="majorHAnsi" w:hAnsiTheme="majorHAnsi" w:cstheme="majorHAnsi"/>
        </w:rPr>
        <w:t>typically</w:t>
      </w:r>
      <w:r w:rsidR="008D5048">
        <w:rPr>
          <w:rFonts w:asciiTheme="majorHAnsi" w:hAnsiTheme="majorHAnsi" w:cstheme="majorHAnsi"/>
        </w:rPr>
        <w:t xml:space="preserve"> built</w:t>
      </w:r>
      <w:r w:rsidRPr="008D5048">
        <w:rPr>
          <w:rFonts w:asciiTheme="majorHAnsi" w:hAnsiTheme="majorHAnsi" w:cstheme="majorHAnsi"/>
        </w:rPr>
        <w:t xml:space="preserve"> in residential</w:t>
      </w:r>
      <w:r w:rsidR="008D5048">
        <w:rPr>
          <w:rFonts w:asciiTheme="majorHAnsi" w:hAnsiTheme="majorHAnsi" w:cstheme="majorHAnsi"/>
        </w:rPr>
        <w:t xml:space="preserve"> areas.</w:t>
      </w:r>
    </w:p>
    <w:p w14:paraId="69875992" w14:textId="77777777" w:rsidR="001C2A6C" w:rsidRPr="008D5048" w:rsidRDefault="008D5048" w:rsidP="008D5048">
      <w:pPr>
        <w:rPr>
          <w:rFonts w:asciiTheme="majorHAnsi" w:hAnsiTheme="majorHAnsi" w:cstheme="majorHAnsi"/>
        </w:rPr>
      </w:pPr>
      <w:r w:rsidRPr="001840AE">
        <w:rPr>
          <w:rFonts w:asciiTheme="majorHAnsi" w:hAnsiTheme="majorHAnsi" w:cstheme="majorHAnsi"/>
        </w:rPr>
        <w:t>C</w:t>
      </w:r>
      <w:r>
        <w:rPr>
          <w:rFonts w:asciiTheme="majorHAnsi" w:hAnsiTheme="majorHAnsi" w:cstheme="majorHAnsi"/>
        </w:rPr>
        <w:t>ouncilmember O’Brien</w:t>
      </w:r>
      <w:r w:rsidRPr="001840AE">
        <w:rPr>
          <w:rFonts w:asciiTheme="majorHAnsi" w:hAnsiTheme="majorHAnsi" w:cstheme="majorHAnsi"/>
        </w:rPr>
        <w:t xml:space="preserve">: </w:t>
      </w:r>
      <w:r w:rsidR="00037D89">
        <w:rPr>
          <w:rFonts w:asciiTheme="majorHAnsi" w:hAnsiTheme="majorHAnsi" w:cstheme="majorHAnsi"/>
        </w:rPr>
        <w:t xml:space="preserve">It looks to me that the main difference between the 2015 and 2018 funding is a $5M difference in leverage. Where does the </w:t>
      </w:r>
      <w:r w:rsidR="001C2A6C" w:rsidRPr="008D5048">
        <w:rPr>
          <w:rFonts w:asciiTheme="majorHAnsi" w:hAnsiTheme="majorHAnsi" w:cstheme="majorHAnsi"/>
        </w:rPr>
        <w:t>$8M come from?</w:t>
      </w:r>
    </w:p>
    <w:p w14:paraId="08841F78" w14:textId="77777777" w:rsidR="001C2A6C" w:rsidRPr="00037D89" w:rsidRDefault="001C2A6C" w:rsidP="00037D89">
      <w:pPr>
        <w:rPr>
          <w:rFonts w:asciiTheme="majorHAnsi" w:hAnsiTheme="majorHAnsi" w:cstheme="majorHAnsi"/>
        </w:rPr>
      </w:pPr>
      <w:r w:rsidRPr="00037D89">
        <w:rPr>
          <w:rFonts w:asciiTheme="majorHAnsi" w:hAnsiTheme="majorHAnsi" w:cstheme="majorHAnsi"/>
        </w:rPr>
        <w:t xml:space="preserve">Elliot: </w:t>
      </w:r>
      <w:r w:rsidR="00037D89">
        <w:rPr>
          <w:rFonts w:asciiTheme="majorHAnsi" w:hAnsiTheme="majorHAnsi" w:cstheme="majorHAnsi"/>
        </w:rPr>
        <w:t>You would take the $5M leverage and the increasing costs to construct sidewalks to reach the $8M.</w:t>
      </w:r>
    </w:p>
    <w:p w14:paraId="4FB7E182" w14:textId="77777777" w:rsidR="001C2A6C" w:rsidRPr="00037D89" w:rsidRDefault="00037D89" w:rsidP="00037D89">
      <w:pPr>
        <w:rPr>
          <w:rFonts w:asciiTheme="majorHAnsi" w:hAnsiTheme="majorHAnsi" w:cstheme="majorHAnsi"/>
        </w:rPr>
      </w:pPr>
      <w:r w:rsidRPr="001840AE">
        <w:rPr>
          <w:rFonts w:asciiTheme="majorHAnsi" w:hAnsiTheme="majorHAnsi" w:cstheme="majorHAnsi"/>
        </w:rPr>
        <w:t>C</w:t>
      </w:r>
      <w:r>
        <w:rPr>
          <w:rFonts w:asciiTheme="majorHAnsi" w:hAnsiTheme="majorHAnsi" w:cstheme="majorHAnsi"/>
        </w:rPr>
        <w:t>ouncilmember O’Brien</w:t>
      </w:r>
      <w:r w:rsidRPr="001840AE">
        <w:rPr>
          <w:rFonts w:asciiTheme="majorHAnsi" w:hAnsiTheme="majorHAnsi" w:cstheme="majorHAnsi"/>
        </w:rPr>
        <w:t xml:space="preserve">: </w:t>
      </w:r>
      <w:r>
        <w:rPr>
          <w:rFonts w:asciiTheme="majorHAnsi" w:hAnsiTheme="majorHAnsi" w:cstheme="majorHAnsi"/>
        </w:rPr>
        <w:t>To me, this one is a pretty good story. Obviously, we were optimistic on leverage. I am curious, w</w:t>
      </w:r>
      <w:r w:rsidR="001C2A6C" w:rsidRPr="00037D89">
        <w:rPr>
          <w:rFonts w:asciiTheme="majorHAnsi" w:hAnsiTheme="majorHAnsi" w:cstheme="majorHAnsi"/>
        </w:rPr>
        <w:t>as it just a bad assumption that we would get more TI</w:t>
      </w:r>
      <w:r w:rsidR="00F0709D">
        <w:rPr>
          <w:rFonts w:asciiTheme="majorHAnsi" w:hAnsiTheme="majorHAnsi" w:cstheme="majorHAnsi"/>
        </w:rPr>
        <w:t>B</w:t>
      </w:r>
      <w:r w:rsidR="001C2A6C" w:rsidRPr="00037D89">
        <w:rPr>
          <w:rFonts w:asciiTheme="majorHAnsi" w:hAnsiTheme="majorHAnsi" w:cstheme="majorHAnsi"/>
        </w:rPr>
        <w:t xml:space="preserve"> grants</w:t>
      </w:r>
      <w:r>
        <w:rPr>
          <w:rFonts w:asciiTheme="majorHAnsi" w:hAnsiTheme="majorHAnsi" w:cstheme="majorHAnsi"/>
        </w:rPr>
        <w:t xml:space="preserve"> and are we being more conservative now thinking that we will only get one? Or has something changed in the program?</w:t>
      </w:r>
    </w:p>
    <w:p w14:paraId="5C532ACA" w14:textId="77777777" w:rsidR="001C2A6C" w:rsidRPr="00037D89" w:rsidRDefault="001C2A6C" w:rsidP="00037D89">
      <w:pPr>
        <w:rPr>
          <w:rFonts w:asciiTheme="majorHAnsi" w:hAnsiTheme="majorHAnsi" w:cstheme="majorHAnsi"/>
        </w:rPr>
      </w:pPr>
      <w:r w:rsidRPr="00037D89">
        <w:rPr>
          <w:rFonts w:asciiTheme="majorHAnsi" w:hAnsiTheme="majorHAnsi" w:cstheme="majorHAnsi"/>
        </w:rPr>
        <w:t xml:space="preserve">Elliot: </w:t>
      </w:r>
      <w:r w:rsidR="00037D89">
        <w:rPr>
          <w:rFonts w:asciiTheme="majorHAnsi" w:hAnsiTheme="majorHAnsi" w:cstheme="majorHAnsi"/>
        </w:rPr>
        <w:t xml:space="preserve">This would both </w:t>
      </w:r>
      <w:proofErr w:type="gramStart"/>
      <w:r w:rsidR="00037D89">
        <w:rPr>
          <w:rFonts w:asciiTheme="majorHAnsi" w:hAnsiTheme="majorHAnsi" w:cstheme="majorHAnsi"/>
        </w:rPr>
        <w:t>be a reflection of</w:t>
      </w:r>
      <w:proofErr w:type="gramEnd"/>
      <w:r w:rsidR="00037D89">
        <w:rPr>
          <w:rFonts w:asciiTheme="majorHAnsi" w:hAnsiTheme="majorHAnsi" w:cstheme="majorHAnsi"/>
        </w:rPr>
        <w:t xml:space="preserve"> a </w:t>
      </w:r>
      <w:r w:rsidR="00F0709D">
        <w:rPr>
          <w:rFonts w:asciiTheme="majorHAnsi" w:hAnsiTheme="majorHAnsi" w:cstheme="majorHAnsi"/>
        </w:rPr>
        <w:t>less</w:t>
      </w:r>
      <w:r w:rsidR="00037D89">
        <w:rPr>
          <w:rFonts w:asciiTheme="majorHAnsi" w:hAnsiTheme="majorHAnsi" w:cstheme="majorHAnsi"/>
        </w:rPr>
        <w:t xml:space="preserve"> leverage and</w:t>
      </w:r>
      <w:r w:rsidR="00F0709D">
        <w:rPr>
          <w:rFonts w:asciiTheme="majorHAnsi" w:hAnsiTheme="majorHAnsi" w:cstheme="majorHAnsi"/>
        </w:rPr>
        <w:t xml:space="preserve"> the reality that</w:t>
      </w:r>
      <w:r w:rsidR="00037D89">
        <w:rPr>
          <w:rFonts w:asciiTheme="majorHAnsi" w:hAnsiTheme="majorHAnsi" w:cstheme="majorHAnsi"/>
        </w:rPr>
        <w:t xml:space="preserve"> sidewalk projects </w:t>
      </w:r>
      <w:r w:rsidR="00F0709D">
        <w:rPr>
          <w:rFonts w:asciiTheme="majorHAnsi" w:hAnsiTheme="majorHAnsi" w:cstheme="majorHAnsi"/>
        </w:rPr>
        <w:t xml:space="preserve">are </w:t>
      </w:r>
      <w:r w:rsidR="00037D89">
        <w:rPr>
          <w:rFonts w:asciiTheme="majorHAnsi" w:hAnsiTheme="majorHAnsi" w:cstheme="majorHAnsi"/>
        </w:rPr>
        <w:t xml:space="preserve">costing more. </w:t>
      </w:r>
    </w:p>
    <w:p w14:paraId="7D9D7D2B" w14:textId="77777777" w:rsidR="001C2A6C" w:rsidRPr="00037D89" w:rsidRDefault="00E76F16" w:rsidP="00037D89">
      <w:pPr>
        <w:rPr>
          <w:rFonts w:asciiTheme="majorHAnsi" w:hAnsiTheme="majorHAnsi" w:cstheme="majorHAnsi"/>
        </w:rPr>
      </w:pPr>
      <w:r>
        <w:rPr>
          <w:rFonts w:asciiTheme="majorHAnsi" w:hAnsiTheme="majorHAnsi" w:cstheme="majorHAnsi"/>
        </w:rPr>
        <w:t>Lorelei</w:t>
      </w:r>
      <w:r w:rsidR="001C2A6C" w:rsidRPr="00037D89">
        <w:rPr>
          <w:rFonts w:asciiTheme="majorHAnsi" w:hAnsiTheme="majorHAnsi" w:cstheme="majorHAnsi"/>
        </w:rPr>
        <w:t xml:space="preserve">: </w:t>
      </w:r>
      <w:r w:rsidR="00037D89">
        <w:rPr>
          <w:rFonts w:asciiTheme="majorHAnsi" w:hAnsiTheme="majorHAnsi" w:cstheme="majorHAnsi"/>
        </w:rPr>
        <w:t>I would also add that w</w:t>
      </w:r>
      <w:r w:rsidR="001C2A6C" w:rsidRPr="00037D89">
        <w:rPr>
          <w:rFonts w:asciiTheme="majorHAnsi" w:hAnsiTheme="majorHAnsi" w:cstheme="majorHAnsi"/>
        </w:rPr>
        <w:t>e will not get TI</w:t>
      </w:r>
      <w:r w:rsidR="00F0709D">
        <w:rPr>
          <w:rFonts w:asciiTheme="majorHAnsi" w:hAnsiTheme="majorHAnsi" w:cstheme="majorHAnsi"/>
        </w:rPr>
        <w:t>B</w:t>
      </w:r>
      <w:r w:rsidR="001C2A6C" w:rsidRPr="00037D89">
        <w:rPr>
          <w:rFonts w:asciiTheme="majorHAnsi" w:hAnsiTheme="majorHAnsi" w:cstheme="majorHAnsi"/>
        </w:rPr>
        <w:t xml:space="preserve"> grants for low-cost</w:t>
      </w:r>
      <w:r w:rsidR="00037D89">
        <w:rPr>
          <w:rFonts w:asciiTheme="majorHAnsi" w:hAnsiTheme="majorHAnsi" w:cstheme="majorHAnsi"/>
        </w:rPr>
        <w:t xml:space="preserve"> sidewalks.</w:t>
      </w:r>
    </w:p>
    <w:p w14:paraId="1DD7C925" w14:textId="77777777" w:rsidR="001C2A6C" w:rsidRPr="00037D89" w:rsidRDefault="001C2A6C" w:rsidP="00037D89">
      <w:pPr>
        <w:rPr>
          <w:rFonts w:asciiTheme="majorHAnsi" w:hAnsiTheme="majorHAnsi" w:cstheme="majorHAnsi"/>
        </w:rPr>
      </w:pPr>
      <w:r w:rsidRPr="00037D89">
        <w:rPr>
          <w:rFonts w:asciiTheme="majorHAnsi" w:hAnsiTheme="majorHAnsi" w:cstheme="majorHAnsi"/>
        </w:rPr>
        <w:t>Alex:</w:t>
      </w:r>
      <w:r w:rsidR="00037D89">
        <w:rPr>
          <w:rFonts w:asciiTheme="majorHAnsi" w:hAnsiTheme="majorHAnsi" w:cstheme="majorHAnsi"/>
        </w:rPr>
        <w:t xml:space="preserve"> At some point when the original plan was developed, someone said we could assume </w:t>
      </w:r>
      <w:r w:rsidRPr="00037D89">
        <w:rPr>
          <w:rFonts w:asciiTheme="majorHAnsi" w:hAnsiTheme="majorHAnsi" w:cstheme="majorHAnsi"/>
        </w:rPr>
        <w:t>10 TI</w:t>
      </w:r>
      <w:r w:rsidR="00F0709D">
        <w:rPr>
          <w:rFonts w:asciiTheme="majorHAnsi" w:hAnsiTheme="majorHAnsi" w:cstheme="majorHAnsi"/>
        </w:rPr>
        <w:t>B</w:t>
      </w:r>
      <w:r w:rsidRPr="00037D89">
        <w:rPr>
          <w:rFonts w:asciiTheme="majorHAnsi" w:hAnsiTheme="majorHAnsi" w:cstheme="majorHAnsi"/>
        </w:rPr>
        <w:t xml:space="preserve"> grants</w:t>
      </w:r>
      <w:r w:rsidR="00037D89">
        <w:rPr>
          <w:rFonts w:asciiTheme="majorHAnsi" w:hAnsiTheme="majorHAnsi" w:cstheme="majorHAnsi"/>
        </w:rPr>
        <w:t xml:space="preserve">. Now, someone else is saying that it is no longer possible. Clearly that is the root of the problem. </w:t>
      </w:r>
    </w:p>
    <w:p w14:paraId="7A4C40EB" w14:textId="77777777" w:rsidR="001C2A6C" w:rsidRPr="00037D89" w:rsidRDefault="001C2A6C" w:rsidP="00037D89">
      <w:pPr>
        <w:rPr>
          <w:rFonts w:asciiTheme="majorHAnsi" w:hAnsiTheme="majorHAnsi" w:cstheme="majorHAnsi"/>
        </w:rPr>
      </w:pPr>
      <w:r w:rsidRPr="00037D89">
        <w:rPr>
          <w:rFonts w:asciiTheme="majorHAnsi" w:hAnsiTheme="majorHAnsi" w:cstheme="majorHAnsi"/>
        </w:rPr>
        <w:t xml:space="preserve">Elliot: </w:t>
      </w:r>
      <w:r w:rsidR="00725561">
        <w:rPr>
          <w:rFonts w:asciiTheme="majorHAnsi" w:hAnsiTheme="majorHAnsi" w:cstheme="majorHAnsi"/>
        </w:rPr>
        <w:t xml:space="preserve">One result of the assessment, that you are seeing in this program and you are seeing in other programs, is </w:t>
      </w:r>
      <w:r w:rsidRPr="00037D89">
        <w:rPr>
          <w:rFonts w:asciiTheme="majorHAnsi" w:hAnsiTheme="majorHAnsi" w:cstheme="majorHAnsi"/>
        </w:rPr>
        <w:t xml:space="preserve">that </w:t>
      </w:r>
      <w:r w:rsidR="00F0709D">
        <w:rPr>
          <w:rFonts w:asciiTheme="majorHAnsi" w:hAnsiTheme="majorHAnsi" w:cstheme="majorHAnsi"/>
        </w:rPr>
        <w:t xml:space="preserve">some </w:t>
      </w:r>
      <w:r w:rsidRPr="00037D89">
        <w:rPr>
          <w:rFonts w:asciiTheme="majorHAnsi" w:hAnsiTheme="majorHAnsi" w:cstheme="majorHAnsi"/>
        </w:rPr>
        <w:t>estimates made at the time were optimistic</w:t>
      </w:r>
      <w:r w:rsidR="00725561">
        <w:rPr>
          <w:rFonts w:asciiTheme="majorHAnsi" w:hAnsiTheme="majorHAnsi" w:cstheme="majorHAnsi"/>
        </w:rPr>
        <w:t>.</w:t>
      </w:r>
    </w:p>
    <w:p w14:paraId="5A636537" w14:textId="77777777" w:rsidR="001C2A6C" w:rsidRPr="00725561" w:rsidRDefault="001C2A6C" w:rsidP="00725561">
      <w:pPr>
        <w:rPr>
          <w:rFonts w:asciiTheme="majorHAnsi" w:hAnsiTheme="majorHAnsi" w:cstheme="majorHAnsi"/>
        </w:rPr>
      </w:pPr>
      <w:r w:rsidRPr="00725561">
        <w:rPr>
          <w:rFonts w:asciiTheme="majorHAnsi" w:hAnsiTheme="majorHAnsi" w:cstheme="majorHAnsi"/>
        </w:rPr>
        <w:t xml:space="preserve">Blake: Take us out a little bit further. I know we are focusing on these sub-program buckets </w:t>
      </w:r>
      <w:r w:rsidR="00BC1101" w:rsidRPr="00725561">
        <w:rPr>
          <w:rFonts w:asciiTheme="majorHAnsi" w:hAnsiTheme="majorHAnsi" w:cstheme="majorHAnsi"/>
        </w:rPr>
        <w:t xml:space="preserve">because they have issues. I would like to understand a bit more what the green checkmarks mean. While there was a little bit of optimism in some places was there a bit of pessimism in other places? Have you looked at the </w:t>
      </w:r>
      <w:r w:rsidR="00725561">
        <w:rPr>
          <w:rFonts w:asciiTheme="majorHAnsi" w:hAnsiTheme="majorHAnsi" w:cstheme="majorHAnsi"/>
        </w:rPr>
        <w:t xml:space="preserve">global nature of the </w:t>
      </w:r>
      <w:proofErr w:type="gramStart"/>
      <w:r w:rsidR="00725561">
        <w:rPr>
          <w:rFonts w:asciiTheme="majorHAnsi" w:hAnsiTheme="majorHAnsi" w:cstheme="majorHAnsi"/>
        </w:rPr>
        <w:t>levy.</w:t>
      </w:r>
      <w:proofErr w:type="gramEnd"/>
    </w:p>
    <w:p w14:paraId="322ED3E9" w14:textId="77777777" w:rsidR="00BC1101" w:rsidRPr="00725561" w:rsidRDefault="008A1F2E" w:rsidP="00725561">
      <w:pPr>
        <w:rPr>
          <w:rFonts w:asciiTheme="majorHAnsi" w:hAnsiTheme="majorHAnsi" w:cstheme="majorHAnsi"/>
        </w:rPr>
      </w:pPr>
      <w:r w:rsidRPr="00725561">
        <w:rPr>
          <w:rFonts w:asciiTheme="majorHAnsi" w:hAnsiTheme="majorHAnsi" w:cstheme="majorHAnsi"/>
        </w:rPr>
        <w:t>Elliot</w:t>
      </w:r>
      <w:r w:rsidR="00BC1101" w:rsidRPr="00725561">
        <w:rPr>
          <w:rFonts w:asciiTheme="majorHAnsi" w:hAnsiTheme="majorHAnsi" w:cstheme="majorHAnsi"/>
        </w:rPr>
        <w:t xml:space="preserve">: </w:t>
      </w:r>
      <w:r w:rsidR="00725561" w:rsidRPr="00FA450D">
        <w:rPr>
          <w:rFonts w:asciiTheme="majorHAnsi" w:hAnsiTheme="majorHAnsi" w:cstheme="majorHAnsi"/>
        </w:rPr>
        <w:t>There are typically two reasons a checkmark is green – there was either enough funds in that program to meet the commitment or we were able to adjust the scope, without changing the commitment, to fit within available budget.</w:t>
      </w:r>
      <w:r w:rsidR="00725561">
        <w:rPr>
          <w:rFonts w:asciiTheme="majorHAnsi" w:hAnsiTheme="majorHAnsi" w:cstheme="majorHAnsi"/>
        </w:rPr>
        <w:t xml:space="preserve"> </w:t>
      </w:r>
    </w:p>
    <w:p w14:paraId="49845ED2" w14:textId="77777777" w:rsidR="004E564F" w:rsidRPr="00725561" w:rsidRDefault="004E564F" w:rsidP="00725561">
      <w:pPr>
        <w:rPr>
          <w:rFonts w:asciiTheme="majorHAnsi" w:hAnsiTheme="majorHAnsi" w:cstheme="majorHAnsi"/>
        </w:rPr>
      </w:pPr>
      <w:r w:rsidRPr="00725561">
        <w:rPr>
          <w:rFonts w:asciiTheme="majorHAnsi" w:hAnsiTheme="majorHAnsi" w:cstheme="majorHAnsi"/>
        </w:rPr>
        <w:t>Betsy: Can you speak to how you are able to move money</w:t>
      </w:r>
      <w:r w:rsidR="00725561">
        <w:rPr>
          <w:rFonts w:asciiTheme="majorHAnsi" w:hAnsiTheme="majorHAnsi" w:cstheme="majorHAnsi"/>
        </w:rPr>
        <w:t>?</w:t>
      </w:r>
    </w:p>
    <w:p w14:paraId="76367B92" w14:textId="77777777" w:rsidR="004E564F" w:rsidRPr="00725561" w:rsidRDefault="004E564F" w:rsidP="00725561">
      <w:pPr>
        <w:rPr>
          <w:rFonts w:asciiTheme="majorHAnsi" w:hAnsiTheme="majorHAnsi" w:cstheme="majorHAnsi"/>
        </w:rPr>
      </w:pPr>
      <w:r w:rsidRPr="00725561">
        <w:rPr>
          <w:rFonts w:asciiTheme="majorHAnsi" w:hAnsiTheme="majorHAnsi" w:cstheme="majorHAnsi"/>
        </w:rPr>
        <w:t xml:space="preserve">Elliot: </w:t>
      </w:r>
      <w:r w:rsidR="00725561">
        <w:rPr>
          <w:rFonts w:asciiTheme="majorHAnsi" w:hAnsiTheme="majorHAnsi" w:cstheme="majorHAnsi"/>
        </w:rPr>
        <w:t xml:space="preserve">The legislation is </w:t>
      </w:r>
      <w:proofErr w:type="gramStart"/>
      <w:r w:rsidR="00725561">
        <w:rPr>
          <w:rFonts w:asciiTheme="majorHAnsi" w:hAnsiTheme="majorHAnsi" w:cstheme="majorHAnsi"/>
        </w:rPr>
        <w:t>crystal clear</w:t>
      </w:r>
      <w:proofErr w:type="gramEnd"/>
      <w:r w:rsidR="00725561">
        <w:rPr>
          <w:rFonts w:asciiTheme="majorHAnsi" w:hAnsiTheme="majorHAnsi" w:cstheme="majorHAnsi"/>
        </w:rPr>
        <w:t xml:space="preserve"> in that we cannot move mo</w:t>
      </w:r>
      <w:r w:rsidRPr="00725561">
        <w:rPr>
          <w:rFonts w:asciiTheme="majorHAnsi" w:hAnsiTheme="majorHAnsi" w:cstheme="majorHAnsi"/>
        </w:rPr>
        <w:t xml:space="preserve">ney outside of the three </w:t>
      </w:r>
      <w:r w:rsidR="00725561">
        <w:rPr>
          <w:rFonts w:asciiTheme="majorHAnsi" w:hAnsiTheme="majorHAnsi" w:cstheme="majorHAnsi"/>
        </w:rPr>
        <w:t>main levy categories – safe routes, maintenance and repair, and congestion relief – without prior approval</w:t>
      </w:r>
      <w:r w:rsidRPr="00725561">
        <w:rPr>
          <w:rFonts w:asciiTheme="majorHAnsi" w:hAnsiTheme="majorHAnsi" w:cstheme="majorHAnsi"/>
        </w:rPr>
        <w:t xml:space="preserve">. </w:t>
      </w:r>
      <w:r w:rsidR="00725561">
        <w:rPr>
          <w:rFonts w:asciiTheme="majorHAnsi" w:hAnsiTheme="majorHAnsi" w:cstheme="majorHAnsi"/>
        </w:rPr>
        <w:t>Under 10%, we can move money between categories with</w:t>
      </w:r>
      <w:r w:rsidRPr="00725561">
        <w:rPr>
          <w:rFonts w:asciiTheme="majorHAnsi" w:hAnsiTheme="majorHAnsi" w:cstheme="majorHAnsi"/>
        </w:rPr>
        <w:t xml:space="preserve"> LOC approval. </w:t>
      </w:r>
      <w:r w:rsidR="00725561">
        <w:rPr>
          <w:rFonts w:asciiTheme="majorHAnsi" w:hAnsiTheme="majorHAnsi" w:cstheme="majorHAnsi"/>
        </w:rPr>
        <w:t>If we want to move o</w:t>
      </w:r>
      <w:r w:rsidRPr="00725561">
        <w:rPr>
          <w:rFonts w:asciiTheme="majorHAnsi" w:hAnsiTheme="majorHAnsi" w:cstheme="majorHAnsi"/>
        </w:rPr>
        <w:t>ver 10%, Council can approve</w:t>
      </w:r>
      <w:r w:rsidR="00725561">
        <w:rPr>
          <w:rFonts w:asciiTheme="majorHAnsi" w:hAnsiTheme="majorHAnsi" w:cstheme="majorHAnsi"/>
        </w:rPr>
        <w:t xml:space="preserve"> moving funds.</w:t>
      </w:r>
    </w:p>
    <w:p w14:paraId="232F95B7" w14:textId="77777777" w:rsidR="004E564F" w:rsidRPr="00725561" w:rsidRDefault="004E564F" w:rsidP="00725561">
      <w:pPr>
        <w:rPr>
          <w:rFonts w:asciiTheme="majorHAnsi" w:hAnsiTheme="majorHAnsi" w:cstheme="majorHAnsi"/>
        </w:rPr>
      </w:pPr>
      <w:r w:rsidRPr="00725561">
        <w:rPr>
          <w:rFonts w:asciiTheme="majorHAnsi" w:hAnsiTheme="majorHAnsi" w:cstheme="majorHAnsi"/>
        </w:rPr>
        <w:t>Goran: I would like to reiterate that any change</w:t>
      </w:r>
      <w:r w:rsidR="00725561">
        <w:rPr>
          <w:rFonts w:asciiTheme="majorHAnsi" w:hAnsiTheme="majorHAnsi" w:cstheme="majorHAnsi"/>
        </w:rPr>
        <w:t xml:space="preserve"> to move funds</w:t>
      </w:r>
      <w:r w:rsidRPr="00725561">
        <w:rPr>
          <w:rFonts w:asciiTheme="majorHAnsi" w:hAnsiTheme="majorHAnsi" w:cstheme="majorHAnsi"/>
        </w:rPr>
        <w:t xml:space="preserve"> should go in front of </w:t>
      </w:r>
      <w:r w:rsidR="00725561">
        <w:rPr>
          <w:rFonts w:asciiTheme="majorHAnsi" w:hAnsiTheme="majorHAnsi" w:cstheme="majorHAnsi"/>
        </w:rPr>
        <w:t>C</w:t>
      </w:r>
      <w:r w:rsidRPr="00725561">
        <w:rPr>
          <w:rFonts w:asciiTheme="majorHAnsi" w:hAnsiTheme="majorHAnsi" w:cstheme="majorHAnsi"/>
        </w:rPr>
        <w:t>ouncil</w:t>
      </w:r>
      <w:r w:rsidR="00725561">
        <w:rPr>
          <w:rFonts w:asciiTheme="majorHAnsi" w:hAnsiTheme="majorHAnsi" w:cstheme="majorHAnsi"/>
        </w:rPr>
        <w:t xml:space="preserve"> to ensure transparency.</w:t>
      </w:r>
    </w:p>
    <w:p w14:paraId="738F42C0" w14:textId="77777777" w:rsidR="004E564F" w:rsidRDefault="004E564F" w:rsidP="00725561">
      <w:pPr>
        <w:rPr>
          <w:rFonts w:asciiTheme="majorHAnsi" w:hAnsiTheme="majorHAnsi" w:cstheme="majorHAnsi"/>
        </w:rPr>
      </w:pPr>
      <w:r w:rsidRPr="00725561">
        <w:rPr>
          <w:rFonts w:asciiTheme="majorHAnsi" w:hAnsiTheme="majorHAnsi" w:cstheme="majorHAnsi"/>
        </w:rPr>
        <w:t xml:space="preserve">Betty: </w:t>
      </w:r>
      <w:r w:rsidR="00725561">
        <w:rPr>
          <w:rFonts w:asciiTheme="majorHAnsi" w:hAnsiTheme="majorHAnsi" w:cstheme="majorHAnsi"/>
        </w:rPr>
        <w:t xml:space="preserve">To confirm, </w:t>
      </w:r>
      <w:r w:rsidRPr="00725561">
        <w:rPr>
          <w:rFonts w:asciiTheme="majorHAnsi" w:hAnsiTheme="majorHAnsi" w:cstheme="majorHAnsi"/>
        </w:rPr>
        <w:t>work to this point did not have money moving around</w:t>
      </w:r>
      <w:r w:rsidR="00725561">
        <w:rPr>
          <w:rFonts w:asciiTheme="majorHAnsi" w:hAnsiTheme="majorHAnsi" w:cstheme="majorHAnsi"/>
        </w:rPr>
        <w:t xml:space="preserve"> in the three main levy categories.</w:t>
      </w:r>
    </w:p>
    <w:p w14:paraId="5A00C592" w14:textId="77777777" w:rsidR="00725561" w:rsidRDefault="00725561" w:rsidP="00725561">
      <w:pPr>
        <w:rPr>
          <w:rFonts w:asciiTheme="majorHAnsi" w:hAnsiTheme="majorHAnsi" w:cstheme="majorHAnsi"/>
        </w:rPr>
      </w:pPr>
      <w:r w:rsidRPr="001840AE">
        <w:rPr>
          <w:rFonts w:asciiTheme="majorHAnsi" w:hAnsiTheme="majorHAnsi" w:cstheme="majorHAnsi"/>
        </w:rPr>
        <w:t>C</w:t>
      </w:r>
      <w:r>
        <w:rPr>
          <w:rFonts w:asciiTheme="majorHAnsi" w:hAnsiTheme="majorHAnsi" w:cstheme="majorHAnsi"/>
        </w:rPr>
        <w:t>ouncilmember O’Brien</w:t>
      </w:r>
      <w:r w:rsidRPr="001840AE">
        <w:rPr>
          <w:rFonts w:asciiTheme="majorHAnsi" w:hAnsiTheme="majorHAnsi" w:cstheme="majorHAnsi"/>
        </w:rPr>
        <w:t xml:space="preserve">: </w:t>
      </w:r>
      <w:r>
        <w:rPr>
          <w:rFonts w:asciiTheme="majorHAnsi" w:hAnsiTheme="majorHAnsi" w:cstheme="majorHAnsi"/>
        </w:rPr>
        <w:t xml:space="preserve">Correct. The reality is that we can move money </w:t>
      </w:r>
      <w:proofErr w:type="gramStart"/>
      <w:r>
        <w:rPr>
          <w:rFonts w:asciiTheme="majorHAnsi" w:hAnsiTheme="majorHAnsi" w:cstheme="majorHAnsi"/>
        </w:rPr>
        <w:t>around</w:t>
      </w:r>
      <w:proofErr w:type="gramEnd"/>
      <w:r>
        <w:rPr>
          <w:rFonts w:asciiTheme="majorHAnsi" w:hAnsiTheme="majorHAnsi" w:cstheme="majorHAnsi"/>
        </w:rPr>
        <w:t xml:space="preserve"> but we also have commitments that we have made to voters that we need to stand by as well.</w:t>
      </w:r>
      <w:r w:rsidR="00DF4199">
        <w:rPr>
          <w:rFonts w:asciiTheme="majorHAnsi" w:hAnsiTheme="majorHAnsi" w:cstheme="majorHAnsi"/>
        </w:rPr>
        <w:t xml:space="preserve"> If we get to the point where we need to make some hard decisions about moving money around, we can do </w:t>
      </w:r>
      <w:proofErr w:type="gramStart"/>
      <w:r w:rsidR="00DF4199">
        <w:rPr>
          <w:rFonts w:asciiTheme="majorHAnsi" w:hAnsiTheme="majorHAnsi" w:cstheme="majorHAnsi"/>
        </w:rPr>
        <w:t>that</w:t>
      </w:r>
      <w:proofErr w:type="gramEnd"/>
      <w:r w:rsidR="00DF4199">
        <w:rPr>
          <w:rFonts w:asciiTheme="majorHAnsi" w:hAnsiTheme="majorHAnsi" w:cstheme="majorHAnsi"/>
        </w:rPr>
        <w:t xml:space="preserve"> but we need to be transparent about how we are doing that.</w:t>
      </w:r>
    </w:p>
    <w:p w14:paraId="6AA85BC3" w14:textId="77777777" w:rsidR="004E564F" w:rsidRDefault="004E564F" w:rsidP="00725561">
      <w:pPr>
        <w:rPr>
          <w:rFonts w:asciiTheme="majorHAnsi" w:hAnsiTheme="majorHAnsi" w:cstheme="majorHAnsi"/>
        </w:rPr>
      </w:pPr>
      <w:r>
        <w:rPr>
          <w:rFonts w:asciiTheme="majorHAnsi" w:hAnsiTheme="majorHAnsi" w:cstheme="majorHAnsi"/>
        </w:rPr>
        <w:t xml:space="preserve">Brian: SDOT keeps saying that we are building stuff and I </w:t>
      </w:r>
      <w:r w:rsidR="00DF4199">
        <w:rPr>
          <w:rFonts w:asciiTheme="majorHAnsi" w:hAnsiTheme="majorHAnsi" w:cstheme="majorHAnsi"/>
        </w:rPr>
        <w:t>think it’s important to assess results and what is working well. Maybe we need to reassess which programs are priorities for funding.</w:t>
      </w:r>
    </w:p>
    <w:p w14:paraId="57D52CFE" w14:textId="77777777" w:rsidR="004E564F" w:rsidRPr="00DF4199" w:rsidRDefault="004E564F" w:rsidP="00DF4199">
      <w:pPr>
        <w:rPr>
          <w:rFonts w:asciiTheme="majorHAnsi" w:hAnsiTheme="majorHAnsi" w:cstheme="majorHAnsi"/>
        </w:rPr>
      </w:pPr>
      <w:r w:rsidRPr="00DF4199">
        <w:rPr>
          <w:rFonts w:asciiTheme="majorHAnsi" w:hAnsiTheme="majorHAnsi" w:cstheme="majorHAnsi"/>
        </w:rPr>
        <w:t xml:space="preserve">Goran: Let me speak to that. I would be very uncomfortable in </w:t>
      </w:r>
      <w:r w:rsidR="00DF4199">
        <w:rPr>
          <w:rFonts w:asciiTheme="majorHAnsi" w:hAnsiTheme="majorHAnsi" w:cstheme="majorHAnsi"/>
        </w:rPr>
        <w:t xml:space="preserve">significantly </w:t>
      </w:r>
      <w:r w:rsidRPr="00DF4199">
        <w:rPr>
          <w:rFonts w:asciiTheme="majorHAnsi" w:hAnsiTheme="majorHAnsi" w:cstheme="majorHAnsi"/>
        </w:rPr>
        <w:t xml:space="preserve">adjusting something that voters did vote for </w:t>
      </w:r>
      <w:r w:rsidR="00DF4199">
        <w:rPr>
          <w:rFonts w:asciiTheme="majorHAnsi" w:hAnsiTheme="majorHAnsi" w:cstheme="majorHAnsi"/>
        </w:rPr>
        <w:t xml:space="preserve">as </w:t>
      </w:r>
      <w:r w:rsidRPr="00DF4199">
        <w:rPr>
          <w:rFonts w:asciiTheme="majorHAnsi" w:hAnsiTheme="majorHAnsi" w:cstheme="majorHAnsi"/>
        </w:rPr>
        <w:t>there was significant outreach to get us to that point.</w:t>
      </w:r>
    </w:p>
    <w:p w14:paraId="282BEE5B" w14:textId="77777777" w:rsidR="004E564F" w:rsidRPr="00B307B3" w:rsidRDefault="00B307B3" w:rsidP="00B307B3">
      <w:pPr>
        <w:rPr>
          <w:rFonts w:asciiTheme="majorHAnsi" w:hAnsiTheme="majorHAnsi" w:cstheme="majorHAnsi"/>
        </w:rPr>
      </w:pPr>
      <w:r w:rsidRPr="00B307B3">
        <w:rPr>
          <w:rFonts w:asciiTheme="majorHAnsi" w:hAnsiTheme="majorHAnsi" w:cstheme="majorHAnsi"/>
        </w:rPr>
        <w:t xml:space="preserve">Councilmember O’Brien: </w:t>
      </w:r>
      <w:r w:rsidR="00C405DF">
        <w:rPr>
          <w:rFonts w:asciiTheme="majorHAnsi" w:hAnsiTheme="majorHAnsi" w:cstheme="majorHAnsi"/>
        </w:rPr>
        <w:t>To get back to the original conversation – the levy c</w:t>
      </w:r>
      <w:r w:rsidR="004E564F" w:rsidRPr="00B307B3">
        <w:rPr>
          <w:rFonts w:asciiTheme="majorHAnsi" w:hAnsiTheme="majorHAnsi" w:cstheme="majorHAnsi"/>
        </w:rPr>
        <w:t>ommitment was 150 blocks of arterial concrete sidewalks. Somewhere we added 100 blocks of low-cost sidewalks. Now we are saying we can do 100</w:t>
      </w:r>
      <w:r w:rsidR="00C405DF">
        <w:rPr>
          <w:rFonts w:asciiTheme="majorHAnsi" w:hAnsiTheme="majorHAnsi" w:cstheme="majorHAnsi"/>
        </w:rPr>
        <w:t xml:space="preserve"> plus 1</w:t>
      </w:r>
      <w:r w:rsidR="004E564F" w:rsidRPr="00B307B3">
        <w:rPr>
          <w:rFonts w:asciiTheme="majorHAnsi" w:hAnsiTheme="majorHAnsi" w:cstheme="majorHAnsi"/>
        </w:rPr>
        <w:t>50 with</w:t>
      </w:r>
      <w:r w:rsidR="00C405DF">
        <w:rPr>
          <w:rFonts w:asciiTheme="majorHAnsi" w:hAnsiTheme="majorHAnsi" w:cstheme="majorHAnsi"/>
        </w:rPr>
        <w:t xml:space="preserve"> an extra</w:t>
      </w:r>
      <w:r w:rsidR="004E564F" w:rsidRPr="00B307B3">
        <w:rPr>
          <w:rFonts w:asciiTheme="majorHAnsi" w:hAnsiTheme="majorHAnsi" w:cstheme="majorHAnsi"/>
        </w:rPr>
        <w:t xml:space="preserve"> $8M</w:t>
      </w:r>
      <w:r w:rsidR="00C405DF">
        <w:rPr>
          <w:rFonts w:asciiTheme="majorHAnsi" w:hAnsiTheme="majorHAnsi" w:cstheme="majorHAnsi"/>
        </w:rPr>
        <w:t>.</w:t>
      </w:r>
      <w:r w:rsidR="004E564F" w:rsidRPr="00B307B3">
        <w:rPr>
          <w:rFonts w:asciiTheme="majorHAnsi" w:hAnsiTheme="majorHAnsi" w:cstheme="majorHAnsi"/>
        </w:rPr>
        <w:t xml:space="preserve"> $5</w:t>
      </w:r>
      <w:r w:rsidR="00C405DF">
        <w:rPr>
          <w:rFonts w:asciiTheme="majorHAnsi" w:hAnsiTheme="majorHAnsi" w:cstheme="majorHAnsi"/>
        </w:rPr>
        <w:t>M</w:t>
      </w:r>
      <w:r w:rsidR="004E564F" w:rsidRPr="00B307B3">
        <w:rPr>
          <w:rFonts w:asciiTheme="majorHAnsi" w:hAnsiTheme="majorHAnsi" w:cstheme="majorHAnsi"/>
        </w:rPr>
        <w:t xml:space="preserve"> of $8M is</w:t>
      </w:r>
      <w:r w:rsidR="00C405DF">
        <w:rPr>
          <w:rFonts w:asciiTheme="majorHAnsi" w:hAnsiTheme="majorHAnsi" w:cstheme="majorHAnsi"/>
        </w:rPr>
        <w:t xml:space="preserve"> needed</w:t>
      </w:r>
      <w:r w:rsidR="004E564F" w:rsidRPr="00B307B3">
        <w:rPr>
          <w:rFonts w:asciiTheme="majorHAnsi" w:hAnsiTheme="majorHAnsi" w:cstheme="majorHAnsi"/>
        </w:rPr>
        <w:t xml:space="preserve"> because we were too aggressive with our TI</w:t>
      </w:r>
      <w:r w:rsidR="006C1270">
        <w:rPr>
          <w:rFonts w:asciiTheme="majorHAnsi" w:hAnsiTheme="majorHAnsi" w:cstheme="majorHAnsi"/>
        </w:rPr>
        <w:t>B</w:t>
      </w:r>
      <w:r w:rsidR="00C405DF">
        <w:rPr>
          <w:rFonts w:asciiTheme="majorHAnsi" w:hAnsiTheme="majorHAnsi" w:cstheme="majorHAnsi"/>
        </w:rPr>
        <w:t xml:space="preserve"> grant assumptions</w:t>
      </w:r>
      <w:r w:rsidR="004E564F" w:rsidRPr="00B307B3">
        <w:rPr>
          <w:rFonts w:asciiTheme="majorHAnsi" w:hAnsiTheme="majorHAnsi" w:cstheme="majorHAnsi"/>
        </w:rPr>
        <w:t xml:space="preserve">. </w:t>
      </w:r>
      <w:r w:rsidR="00C405DF">
        <w:rPr>
          <w:rFonts w:asciiTheme="majorHAnsi" w:hAnsiTheme="majorHAnsi" w:cstheme="majorHAnsi"/>
        </w:rPr>
        <w:t>I think w</w:t>
      </w:r>
      <w:r w:rsidR="004E564F" w:rsidRPr="00B307B3">
        <w:rPr>
          <w:rFonts w:asciiTheme="majorHAnsi" w:hAnsiTheme="majorHAnsi" w:cstheme="majorHAnsi"/>
        </w:rPr>
        <w:t xml:space="preserve">e are </w:t>
      </w:r>
      <w:proofErr w:type="gramStart"/>
      <w:r w:rsidR="004E564F" w:rsidRPr="00B307B3">
        <w:rPr>
          <w:rFonts w:asciiTheme="majorHAnsi" w:hAnsiTheme="majorHAnsi" w:cstheme="majorHAnsi"/>
        </w:rPr>
        <w:t xml:space="preserve">pretty </w:t>
      </w:r>
      <w:r w:rsidR="00C405DF">
        <w:rPr>
          <w:rFonts w:asciiTheme="majorHAnsi" w:hAnsiTheme="majorHAnsi" w:cstheme="majorHAnsi"/>
        </w:rPr>
        <w:t>c</w:t>
      </w:r>
      <w:r w:rsidR="004E564F" w:rsidRPr="00B307B3">
        <w:rPr>
          <w:rFonts w:asciiTheme="majorHAnsi" w:hAnsiTheme="majorHAnsi" w:cstheme="majorHAnsi"/>
        </w:rPr>
        <w:t>lose</w:t>
      </w:r>
      <w:proofErr w:type="gramEnd"/>
      <w:r w:rsidR="004E564F" w:rsidRPr="00B307B3">
        <w:rPr>
          <w:rFonts w:asciiTheme="majorHAnsi" w:hAnsiTheme="majorHAnsi" w:cstheme="majorHAnsi"/>
        </w:rPr>
        <w:t xml:space="preserve"> on this</w:t>
      </w:r>
      <w:r w:rsidR="00C405DF">
        <w:rPr>
          <w:rFonts w:asciiTheme="majorHAnsi" w:hAnsiTheme="majorHAnsi" w:cstheme="majorHAnsi"/>
        </w:rPr>
        <w:t xml:space="preserve"> one</w:t>
      </w:r>
      <w:r w:rsidR="004E564F" w:rsidRPr="00B307B3">
        <w:rPr>
          <w:rFonts w:asciiTheme="majorHAnsi" w:hAnsiTheme="majorHAnsi" w:cstheme="majorHAnsi"/>
        </w:rPr>
        <w:t xml:space="preserve"> </w:t>
      </w:r>
      <w:r w:rsidR="00C405DF">
        <w:rPr>
          <w:rFonts w:asciiTheme="majorHAnsi" w:hAnsiTheme="majorHAnsi" w:cstheme="majorHAnsi"/>
        </w:rPr>
        <w:t>and</w:t>
      </w:r>
      <w:r w:rsidR="004E564F" w:rsidRPr="00B307B3">
        <w:rPr>
          <w:rFonts w:asciiTheme="majorHAnsi" w:hAnsiTheme="majorHAnsi" w:cstheme="majorHAnsi"/>
        </w:rPr>
        <w:t xml:space="preserve"> feel like over the next 6 years, we can get clo</w:t>
      </w:r>
      <w:r w:rsidR="00C405DF">
        <w:rPr>
          <w:rFonts w:asciiTheme="majorHAnsi" w:hAnsiTheme="majorHAnsi" w:cstheme="majorHAnsi"/>
        </w:rPr>
        <w:t>se to the 250 block-commitment.</w:t>
      </w:r>
    </w:p>
    <w:p w14:paraId="3863E9FB" w14:textId="77777777" w:rsidR="004E564F" w:rsidRPr="00C405DF" w:rsidRDefault="004E564F" w:rsidP="00C405DF">
      <w:pPr>
        <w:rPr>
          <w:rFonts w:asciiTheme="majorHAnsi" w:hAnsiTheme="majorHAnsi" w:cstheme="majorHAnsi"/>
        </w:rPr>
      </w:pPr>
      <w:r w:rsidRPr="00C405DF">
        <w:rPr>
          <w:rFonts w:asciiTheme="majorHAnsi" w:hAnsiTheme="majorHAnsi" w:cstheme="majorHAnsi"/>
        </w:rPr>
        <w:t xml:space="preserve">Alex: What I heard in the meeting is that </w:t>
      </w:r>
      <w:r w:rsidR="00C405DF">
        <w:rPr>
          <w:rFonts w:asciiTheme="majorHAnsi" w:hAnsiTheme="majorHAnsi" w:cstheme="majorHAnsi"/>
        </w:rPr>
        <w:t>the</w:t>
      </w:r>
      <w:r w:rsidRPr="00C405DF">
        <w:rPr>
          <w:rFonts w:asciiTheme="majorHAnsi" w:hAnsiTheme="majorHAnsi" w:cstheme="majorHAnsi"/>
        </w:rPr>
        <w:t xml:space="preserve"> remaining</w:t>
      </w:r>
      <w:r w:rsidR="00C405DF">
        <w:rPr>
          <w:rFonts w:asciiTheme="majorHAnsi" w:hAnsiTheme="majorHAnsi" w:cstheme="majorHAnsi"/>
        </w:rPr>
        <w:t xml:space="preserve"> blocks</w:t>
      </w:r>
      <w:r w:rsidRPr="00C405DF">
        <w:rPr>
          <w:rFonts w:asciiTheme="majorHAnsi" w:hAnsiTheme="majorHAnsi" w:cstheme="majorHAnsi"/>
        </w:rPr>
        <w:t xml:space="preserve"> are the longer blocks</w:t>
      </w:r>
      <w:r w:rsidR="00C405DF">
        <w:rPr>
          <w:rFonts w:asciiTheme="majorHAnsi" w:hAnsiTheme="majorHAnsi" w:cstheme="majorHAnsi"/>
        </w:rPr>
        <w:t xml:space="preserve"> where we</w:t>
      </w:r>
      <w:r w:rsidRPr="00C405DF">
        <w:rPr>
          <w:rFonts w:asciiTheme="majorHAnsi" w:hAnsiTheme="majorHAnsi" w:cstheme="majorHAnsi"/>
        </w:rPr>
        <w:t xml:space="preserve"> will </w:t>
      </w:r>
      <w:r w:rsidR="00C405DF">
        <w:rPr>
          <w:rFonts w:asciiTheme="majorHAnsi" w:hAnsiTheme="majorHAnsi" w:cstheme="majorHAnsi"/>
        </w:rPr>
        <w:t xml:space="preserve">likely </w:t>
      </w:r>
      <w:r w:rsidRPr="00C405DF">
        <w:rPr>
          <w:rFonts w:asciiTheme="majorHAnsi" w:hAnsiTheme="majorHAnsi" w:cstheme="majorHAnsi"/>
        </w:rPr>
        <w:t>see cost-escalation</w:t>
      </w:r>
      <w:r w:rsidR="00C405DF">
        <w:rPr>
          <w:rFonts w:asciiTheme="majorHAnsi" w:hAnsiTheme="majorHAnsi" w:cstheme="majorHAnsi"/>
        </w:rPr>
        <w:t>.</w:t>
      </w:r>
      <w:r w:rsidRPr="00C405DF">
        <w:rPr>
          <w:rFonts w:asciiTheme="majorHAnsi" w:hAnsiTheme="majorHAnsi" w:cstheme="majorHAnsi"/>
        </w:rPr>
        <w:t xml:space="preserve"> </w:t>
      </w:r>
    </w:p>
    <w:p w14:paraId="6C14229D" w14:textId="77777777" w:rsidR="004E564F" w:rsidRPr="00C405DF" w:rsidRDefault="00E76F16" w:rsidP="00C405DF">
      <w:pPr>
        <w:rPr>
          <w:rFonts w:asciiTheme="majorHAnsi" w:hAnsiTheme="majorHAnsi" w:cstheme="majorHAnsi"/>
        </w:rPr>
      </w:pPr>
      <w:r>
        <w:rPr>
          <w:rFonts w:asciiTheme="majorHAnsi" w:hAnsiTheme="majorHAnsi" w:cstheme="majorHAnsi"/>
        </w:rPr>
        <w:t>Lorelei</w:t>
      </w:r>
      <w:r w:rsidR="004E564F" w:rsidRPr="00C405DF">
        <w:rPr>
          <w:rFonts w:asciiTheme="majorHAnsi" w:hAnsiTheme="majorHAnsi" w:cstheme="majorHAnsi"/>
        </w:rPr>
        <w:t xml:space="preserve">: In these numbers, we have done our best to estimate for the escalation. There is a possibility that escalation could be </w:t>
      </w:r>
      <w:r w:rsidR="006C1270">
        <w:rPr>
          <w:rFonts w:asciiTheme="majorHAnsi" w:hAnsiTheme="majorHAnsi" w:cstheme="majorHAnsi"/>
        </w:rPr>
        <w:t>higher</w:t>
      </w:r>
      <w:r w:rsidR="004E564F" w:rsidRPr="00C405DF">
        <w:rPr>
          <w:rFonts w:asciiTheme="majorHAnsi" w:hAnsiTheme="majorHAnsi" w:cstheme="majorHAnsi"/>
        </w:rPr>
        <w:t xml:space="preserve"> than we anticipated.</w:t>
      </w:r>
    </w:p>
    <w:p w14:paraId="5B80D878" w14:textId="77777777" w:rsidR="004E564F" w:rsidRPr="004A670D" w:rsidRDefault="004E564F" w:rsidP="004A670D">
      <w:pPr>
        <w:rPr>
          <w:rFonts w:asciiTheme="majorHAnsi" w:hAnsiTheme="majorHAnsi" w:cstheme="majorHAnsi"/>
        </w:rPr>
      </w:pPr>
      <w:r w:rsidRPr="004A670D">
        <w:rPr>
          <w:rFonts w:asciiTheme="majorHAnsi" w:hAnsiTheme="majorHAnsi" w:cstheme="majorHAnsi"/>
        </w:rPr>
        <w:t>Blake: I’m afraid my questions on green checkmarks did not get addressed</w:t>
      </w:r>
      <w:r w:rsidR="004A670D">
        <w:rPr>
          <w:rFonts w:asciiTheme="majorHAnsi" w:hAnsiTheme="majorHAnsi" w:cstheme="majorHAnsi"/>
        </w:rPr>
        <w:t>.</w:t>
      </w:r>
    </w:p>
    <w:p w14:paraId="78FD621C" w14:textId="77777777" w:rsidR="004E564F" w:rsidRPr="004A670D" w:rsidRDefault="00E76F16" w:rsidP="004A670D">
      <w:pPr>
        <w:rPr>
          <w:rFonts w:asciiTheme="majorHAnsi" w:hAnsiTheme="majorHAnsi" w:cstheme="majorHAnsi"/>
        </w:rPr>
      </w:pPr>
      <w:r>
        <w:rPr>
          <w:rFonts w:asciiTheme="majorHAnsi" w:hAnsiTheme="majorHAnsi" w:cstheme="majorHAnsi"/>
        </w:rPr>
        <w:t>Lorelei</w:t>
      </w:r>
      <w:r w:rsidR="004E564F" w:rsidRPr="004A670D">
        <w:rPr>
          <w:rFonts w:asciiTheme="majorHAnsi" w:hAnsiTheme="majorHAnsi" w:cstheme="majorHAnsi"/>
        </w:rPr>
        <w:t xml:space="preserve">: Green checkmarks </w:t>
      </w:r>
      <w:r w:rsidR="004A670D">
        <w:rPr>
          <w:rFonts w:asciiTheme="majorHAnsi" w:hAnsiTheme="majorHAnsi" w:cstheme="majorHAnsi"/>
        </w:rPr>
        <w:t xml:space="preserve">represent the sub-programs that </w:t>
      </w:r>
      <w:r w:rsidR="004E564F" w:rsidRPr="004A670D">
        <w:rPr>
          <w:rFonts w:asciiTheme="majorHAnsi" w:hAnsiTheme="majorHAnsi" w:cstheme="majorHAnsi"/>
        </w:rPr>
        <w:t xml:space="preserve">we feel good </w:t>
      </w:r>
      <w:r w:rsidR="002C18D1" w:rsidRPr="004A670D">
        <w:rPr>
          <w:rFonts w:asciiTheme="majorHAnsi" w:hAnsiTheme="majorHAnsi" w:cstheme="majorHAnsi"/>
        </w:rPr>
        <w:t>about,</w:t>
      </w:r>
      <w:r w:rsidR="004E564F" w:rsidRPr="004A670D">
        <w:rPr>
          <w:rFonts w:asciiTheme="majorHAnsi" w:hAnsiTheme="majorHAnsi" w:cstheme="majorHAnsi"/>
        </w:rPr>
        <w:t xml:space="preserve"> but </w:t>
      </w:r>
      <w:r w:rsidR="002C18D1">
        <w:rPr>
          <w:rFonts w:asciiTheme="majorHAnsi" w:hAnsiTheme="majorHAnsi" w:cstheme="majorHAnsi"/>
        </w:rPr>
        <w:t xml:space="preserve">they do not have extra cash for other sub-programs. </w:t>
      </w:r>
    </w:p>
    <w:p w14:paraId="2BA9C94E" w14:textId="77777777" w:rsidR="004E564F" w:rsidRPr="002C18D1" w:rsidRDefault="004E564F" w:rsidP="002C18D1">
      <w:pPr>
        <w:rPr>
          <w:rFonts w:asciiTheme="majorHAnsi" w:hAnsiTheme="majorHAnsi" w:cstheme="majorHAnsi"/>
        </w:rPr>
      </w:pPr>
      <w:r w:rsidRPr="002C18D1">
        <w:rPr>
          <w:rFonts w:asciiTheme="majorHAnsi" w:hAnsiTheme="majorHAnsi" w:cstheme="majorHAnsi"/>
        </w:rPr>
        <w:t xml:space="preserve">Jeff: We analyzed all 31 programs and there was no program where there was extra money. They were </w:t>
      </w:r>
      <w:r w:rsidR="002C18D1">
        <w:rPr>
          <w:rFonts w:asciiTheme="majorHAnsi" w:hAnsiTheme="majorHAnsi" w:cstheme="majorHAnsi"/>
        </w:rPr>
        <w:t xml:space="preserve">all </w:t>
      </w:r>
      <w:r w:rsidR="002C18D1" w:rsidRPr="002C18D1">
        <w:rPr>
          <w:rFonts w:asciiTheme="majorHAnsi" w:hAnsiTheme="majorHAnsi" w:cstheme="majorHAnsi"/>
        </w:rPr>
        <w:t>close</w:t>
      </w:r>
      <w:r w:rsidRPr="002C18D1">
        <w:rPr>
          <w:rFonts w:asciiTheme="majorHAnsi" w:hAnsiTheme="majorHAnsi" w:cstheme="majorHAnsi"/>
        </w:rPr>
        <w:t xml:space="preserve"> to the</w:t>
      </w:r>
      <w:r w:rsidR="002C18D1">
        <w:rPr>
          <w:rFonts w:asciiTheme="majorHAnsi" w:hAnsiTheme="majorHAnsi" w:cstheme="majorHAnsi"/>
        </w:rPr>
        <w:t xml:space="preserve"> </w:t>
      </w:r>
      <w:r w:rsidRPr="002C18D1">
        <w:rPr>
          <w:rFonts w:asciiTheme="majorHAnsi" w:hAnsiTheme="majorHAnsi" w:cstheme="majorHAnsi"/>
        </w:rPr>
        <w:t>budget</w:t>
      </w:r>
      <w:r w:rsidR="002C18D1">
        <w:rPr>
          <w:rFonts w:asciiTheme="majorHAnsi" w:hAnsiTheme="majorHAnsi" w:cstheme="majorHAnsi"/>
        </w:rPr>
        <w:t xml:space="preserve"> needed to deliver the programs.</w:t>
      </w:r>
      <w:r w:rsidRPr="002C18D1">
        <w:rPr>
          <w:rFonts w:asciiTheme="majorHAnsi" w:hAnsiTheme="majorHAnsi" w:cstheme="majorHAnsi"/>
        </w:rPr>
        <w:t xml:space="preserve"> </w:t>
      </w:r>
    </w:p>
    <w:p w14:paraId="2B9C7600" w14:textId="77777777" w:rsidR="005B5407" w:rsidRDefault="004E564F" w:rsidP="005B5407">
      <w:pPr>
        <w:rPr>
          <w:rFonts w:asciiTheme="majorHAnsi" w:hAnsiTheme="majorHAnsi" w:cstheme="majorHAnsi"/>
        </w:rPr>
      </w:pPr>
      <w:r w:rsidRPr="002C18D1">
        <w:rPr>
          <w:rFonts w:asciiTheme="majorHAnsi" w:hAnsiTheme="majorHAnsi" w:cstheme="majorHAnsi"/>
        </w:rPr>
        <w:t xml:space="preserve">Goran: If we were to find that we had extra funds, we would come back here to </w:t>
      </w:r>
      <w:r w:rsidR="005B5407" w:rsidRPr="002C18D1">
        <w:rPr>
          <w:rFonts w:asciiTheme="majorHAnsi" w:hAnsiTheme="majorHAnsi" w:cstheme="majorHAnsi"/>
        </w:rPr>
        <w:t>assess where to spend them</w:t>
      </w:r>
      <w:r w:rsidR="002C18D1">
        <w:rPr>
          <w:rFonts w:asciiTheme="majorHAnsi" w:hAnsiTheme="majorHAnsi" w:cstheme="majorHAnsi"/>
        </w:rPr>
        <w:t>.</w:t>
      </w:r>
    </w:p>
    <w:p w14:paraId="2C67AE79" w14:textId="77777777" w:rsidR="005B5407" w:rsidRPr="00B557DD" w:rsidRDefault="00B557DD" w:rsidP="002C18D1">
      <w:pPr>
        <w:pStyle w:val="ListParagraph"/>
        <w:numPr>
          <w:ilvl w:val="0"/>
          <w:numId w:val="7"/>
        </w:numPr>
        <w:rPr>
          <w:rFonts w:asciiTheme="majorHAnsi" w:hAnsiTheme="majorHAnsi" w:cstheme="majorHAnsi"/>
          <w:b/>
        </w:rPr>
      </w:pPr>
      <w:r w:rsidRPr="00B557DD">
        <w:rPr>
          <w:rFonts w:asciiTheme="majorHAnsi" w:hAnsiTheme="majorHAnsi" w:cstheme="majorHAnsi"/>
          <w:b/>
        </w:rPr>
        <w:t>Transit-Plus Multimodal Corridor Sub-Program</w:t>
      </w:r>
    </w:p>
    <w:p w14:paraId="209D34F2" w14:textId="77777777" w:rsidR="005B5407" w:rsidRPr="002C18D1" w:rsidRDefault="005B5407" w:rsidP="002C18D1">
      <w:pPr>
        <w:rPr>
          <w:rFonts w:asciiTheme="majorHAnsi" w:hAnsiTheme="majorHAnsi" w:cstheme="majorHAnsi"/>
        </w:rPr>
      </w:pPr>
      <w:r w:rsidRPr="002C18D1">
        <w:rPr>
          <w:rFonts w:asciiTheme="majorHAnsi" w:hAnsiTheme="majorHAnsi" w:cstheme="majorHAnsi"/>
        </w:rPr>
        <w:t xml:space="preserve">Elliot: </w:t>
      </w:r>
      <w:r w:rsidR="00583387">
        <w:rPr>
          <w:rFonts w:asciiTheme="majorHAnsi" w:hAnsiTheme="majorHAnsi" w:cstheme="majorHAnsi"/>
        </w:rPr>
        <w:t xml:space="preserve">This is </w:t>
      </w:r>
      <w:r w:rsidRPr="002C18D1">
        <w:rPr>
          <w:rFonts w:asciiTheme="majorHAnsi" w:hAnsiTheme="majorHAnsi" w:cstheme="majorHAnsi"/>
        </w:rPr>
        <w:t xml:space="preserve">a version of the presentation the TAB </w:t>
      </w:r>
      <w:r w:rsidR="00463523">
        <w:rPr>
          <w:rFonts w:asciiTheme="majorHAnsi" w:hAnsiTheme="majorHAnsi" w:cstheme="majorHAnsi"/>
        </w:rPr>
        <w:t>received last night.</w:t>
      </w:r>
    </w:p>
    <w:p w14:paraId="4A04EB59" w14:textId="77777777" w:rsidR="00463523" w:rsidRDefault="005B5407" w:rsidP="00463523">
      <w:pPr>
        <w:rPr>
          <w:rFonts w:asciiTheme="majorHAnsi" w:hAnsiTheme="majorHAnsi" w:cstheme="majorHAnsi"/>
        </w:rPr>
      </w:pPr>
      <w:r w:rsidRPr="00463523">
        <w:rPr>
          <w:rFonts w:asciiTheme="majorHAnsi" w:hAnsiTheme="majorHAnsi" w:cstheme="majorHAnsi"/>
        </w:rPr>
        <w:t>Maria</w:t>
      </w:r>
      <w:r w:rsidR="00463523">
        <w:rPr>
          <w:rFonts w:asciiTheme="majorHAnsi" w:hAnsiTheme="majorHAnsi" w:cstheme="majorHAnsi"/>
        </w:rPr>
        <w:t xml:space="preserve">: The levy commitment was to complete seven transit plus multimodal corridor projects, redesigning major streets with more frequent and reliable buses, upgraded paving, </w:t>
      </w:r>
      <w:proofErr w:type="gramStart"/>
      <w:r w:rsidR="00463523">
        <w:rPr>
          <w:rFonts w:asciiTheme="majorHAnsi" w:hAnsiTheme="majorHAnsi" w:cstheme="majorHAnsi"/>
        </w:rPr>
        <w:t>signals</w:t>
      </w:r>
      <w:proofErr w:type="gramEnd"/>
      <w:r w:rsidR="00463523">
        <w:rPr>
          <w:rFonts w:asciiTheme="majorHAnsi" w:hAnsiTheme="majorHAnsi" w:cstheme="majorHAnsi"/>
        </w:rPr>
        <w:t xml:space="preserve"> and other improvements to improve connectivity and safety for all travelers, whether walking, biking, driving, or taking transit. </w:t>
      </w:r>
    </w:p>
    <w:p w14:paraId="39C5A174" w14:textId="77777777" w:rsidR="00E5072C" w:rsidRDefault="006B2C57" w:rsidP="00F7762E">
      <w:pPr>
        <w:rPr>
          <w:rFonts w:asciiTheme="majorHAnsi" w:hAnsiTheme="majorHAnsi" w:cstheme="majorHAnsi"/>
        </w:rPr>
      </w:pPr>
      <w:r>
        <w:rPr>
          <w:rFonts w:asciiTheme="majorHAnsi" w:hAnsiTheme="majorHAnsi" w:cstheme="majorHAnsi"/>
        </w:rPr>
        <w:t xml:space="preserve">We realized over the last few years that expectations for this deliverable are significant. From the time the Levy to Move Seattle budget was developed, it was based on the Move Seattle 10-year strategic vision. </w:t>
      </w:r>
      <w:r w:rsidR="00E5072C">
        <w:rPr>
          <w:rFonts w:asciiTheme="majorHAnsi" w:hAnsiTheme="majorHAnsi" w:cstheme="majorHAnsi"/>
        </w:rPr>
        <w:t>Since then, t</w:t>
      </w:r>
      <w:r>
        <w:rPr>
          <w:rFonts w:asciiTheme="majorHAnsi" w:hAnsiTheme="majorHAnsi" w:cstheme="majorHAnsi"/>
        </w:rPr>
        <w:t>he expectations for this program have grown to include RapidRide</w:t>
      </w:r>
      <w:r w:rsidR="00E5072C">
        <w:rPr>
          <w:rFonts w:asciiTheme="majorHAnsi" w:hAnsiTheme="majorHAnsi" w:cstheme="majorHAnsi"/>
        </w:rPr>
        <w:t xml:space="preserve"> and </w:t>
      </w:r>
      <w:r>
        <w:rPr>
          <w:rFonts w:asciiTheme="majorHAnsi" w:hAnsiTheme="majorHAnsi" w:cstheme="majorHAnsi"/>
        </w:rPr>
        <w:t>corridor-wide</w:t>
      </w:r>
      <w:r w:rsidR="00E5072C">
        <w:rPr>
          <w:rFonts w:asciiTheme="majorHAnsi" w:hAnsiTheme="majorHAnsi" w:cstheme="majorHAnsi"/>
        </w:rPr>
        <w:t xml:space="preserve"> multimodal facilities which would exceed the levy budget and original assumptions behind that budget. </w:t>
      </w:r>
    </w:p>
    <w:p w14:paraId="6DCFBD19" w14:textId="4778C229" w:rsidR="00E80B3B" w:rsidRPr="00F7762E" w:rsidRDefault="00E5072C" w:rsidP="00F7762E">
      <w:pPr>
        <w:rPr>
          <w:rFonts w:asciiTheme="majorHAnsi" w:hAnsiTheme="majorHAnsi" w:cstheme="majorHAnsi"/>
        </w:rPr>
      </w:pPr>
      <w:r>
        <w:rPr>
          <w:rFonts w:asciiTheme="majorHAnsi" w:hAnsiTheme="majorHAnsi" w:cstheme="majorHAnsi"/>
        </w:rPr>
        <w:t xml:space="preserve">We feel that we can meet the intent of the levy commitment by </w:t>
      </w:r>
      <w:r w:rsidR="00463523">
        <w:rPr>
          <w:rFonts w:asciiTheme="majorHAnsi" w:hAnsiTheme="majorHAnsi" w:cstheme="majorHAnsi"/>
        </w:rPr>
        <w:t xml:space="preserve">making transit and safety improvements on the seven corridors with secured funds. </w:t>
      </w:r>
      <w:r>
        <w:rPr>
          <w:rFonts w:asciiTheme="majorHAnsi" w:hAnsiTheme="majorHAnsi" w:cstheme="majorHAnsi"/>
        </w:rPr>
        <w:t xml:space="preserve">However, that will not align with the community expectations for RapidRide or corridor-wide multimodal facilities. Delivery of RapidRide is dependent on a </w:t>
      </w:r>
      <w:r w:rsidR="00F7762E">
        <w:rPr>
          <w:rFonts w:asciiTheme="majorHAnsi" w:hAnsiTheme="majorHAnsi" w:cstheme="majorHAnsi"/>
        </w:rPr>
        <w:t xml:space="preserve">funding and delivery partnership with King County Metro. </w:t>
      </w:r>
      <w:r>
        <w:rPr>
          <w:rFonts w:asciiTheme="majorHAnsi" w:hAnsiTheme="majorHAnsi" w:cstheme="majorHAnsi"/>
        </w:rPr>
        <w:t>We have been working with King County on this</w:t>
      </w:r>
      <w:r w:rsidR="001557FE">
        <w:rPr>
          <w:rFonts w:asciiTheme="majorHAnsi" w:hAnsiTheme="majorHAnsi" w:cstheme="majorHAnsi"/>
        </w:rPr>
        <w:t>.  METRO CONNECTS</w:t>
      </w:r>
      <w:r>
        <w:rPr>
          <w:rFonts w:asciiTheme="majorHAnsi" w:hAnsiTheme="majorHAnsi" w:cstheme="majorHAnsi"/>
        </w:rPr>
        <w:t xml:space="preserve"> includes the same 7 corridors as part of their 2025 vision for 13 new corridors in the county. We have made progress incrementally with each project as it has advanced, such as Delridge. Both agencies want to coordinate closely, and that partnership is key. Finally, s</w:t>
      </w:r>
      <w:r w:rsidR="00E80B3B" w:rsidRPr="00F7762E">
        <w:rPr>
          <w:rFonts w:asciiTheme="majorHAnsi" w:hAnsiTheme="majorHAnsi" w:cstheme="majorHAnsi"/>
        </w:rPr>
        <w:t xml:space="preserve">ecuring leverage is </w:t>
      </w:r>
      <w:r w:rsidR="00F7762E">
        <w:rPr>
          <w:rFonts w:asciiTheme="majorHAnsi" w:hAnsiTheme="majorHAnsi" w:cstheme="majorHAnsi"/>
        </w:rPr>
        <w:t xml:space="preserve">also </w:t>
      </w:r>
      <w:r w:rsidR="00E80B3B" w:rsidRPr="00F7762E">
        <w:rPr>
          <w:rFonts w:asciiTheme="majorHAnsi" w:hAnsiTheme="majorHAnsi" w:cstheme="majorHAnsi"/>
        </w:rPr>
        <w:t xml:space="preserve">taking longer than </w:t>
      </w:r>
      <w:r w:rsidR="00F7762E" w:rsidRPr="00F7762E">
        <w:rPr>
          <w:rFonts w:asciiTheme="majorHAnsi" w:hAnsiTheme="majorHAnsi" w:cstheme="majorHAnsi"/>
        </w:rPr>
        <w:t>anticipated</w:t>
      </w:r>
      <w:r>
        <w:rPr>
          <w:rFonts w:asciiTheme="majorHAnsi" w:hAnsiTheme="majorHAnsi" w:cstheme="majorHAnsi"/>
        </w:rPr>
        <w:t xml:space="preserve">, both at the federal and regional level. </w:t>
      </w:r>
    </w:p>
    <w:p w14:paraId="55965FBE" w14:textId="77777777" w:rsidR="00E80B3B" w:rsidRPr="00F7762E" w:rsidRDefault="00E80B3B" w:rsidP="00F7762E">
      <w:pPr>
        <w:rPr>
          <w:rFonts w:asciiTheme="majorHAnsi" w:hAnsiTheme="majorHAnsi" w:cstheme="majorHAnsi"/>
        </w:rPr>
      </w:pPr>
      <w:r w:rsidRPr="00F7762E">
        <w:rPr>
          <w:rFonts w:asciiTheme="majorHAnsi" w:hAnsiTheme="majorHAnsi" w:cstheme="majorHAnsi"/>
        </w:rPr>
        <w:t xml:space="preserve">Alex: Two things I feel slightly exercised about. </w:t>
      </w:r>
      <w:r w:rsidR="00F7762E">
        <w:rPr>
          <w:rFonts w:asciiTheme="majorHAnsi" w:hAnsiTheme="majorHAnsi" w:cstheme="majorHAnsi"/>
        </w:rPr>
        <w:t>One is that e</w:t>
      </w:r>
      <w:r w:rsidRPr="00F7762E">
        <w:rPr>
          <w:rFonts w:asciiTheme="majorHAnsi" w:hAnsiTheme="majorHAnsi" w:cstheme="majorHAnsi"/>
        </w:rPr>
        <w:t>xpectations increased</w:t>
      </w:r>
      <w:r w:rsidR="00F7762E">
        <w:rPr>
          <w:rFonts w:asciiTheme="majorHAnsi" w:hAnsiTheme="majorHAnsi" w:cstheme="majorHAnsi"/>
        </w:rPr>
        <w:t>. There were campaign materials that set these expectations. The second thing is the p</w:t>
      </w:r>
      <w:r w:rsidRPr="00F7762E">
        <w:rPr>
          <w:rFonts w:asciiTheme="majorHAnsi" w:hAnsiTheme="majorHAnsi" w:cstheme="majorHAnsi"/>
        </w:rPr>
        <w:t>artnership with K</w:t>
      </w:r>
      <w:r w:rsidR="00FD3DE6">
        <w:rPr>
          <w:rFonts w:asciiTheme="majorHAnsi" w:hAnsiTheme="majorHAnsi" w:cstheme="majorHAnsi"/>
        </w:rPr>
        <w:t xml:space="preserve">ing </w:t>
      </w:r>
      <w:r w:rsidRPr="00F7762E">
        <w:rPr>
          <w:rFonts w:asciiTheme="majorHAnsi" w:hAnsiTheme="majorHAnsi" w:cstheme="majorHAnsi"/>
        </w:rPr>
        <w:t>C</w:t>
      </w:r>
      <w:r w:rsidR="00FD3DE6">
        <w:rPr>
          <w:rFonts w:asciiTheme="majorHAnsi" w:hAnsiTheme="majorHAnsi" w:cstheme="majorHAnsi"/>
        </w:rPr>
        <w:t>ounty</w:t>
      </w:r>
      <w:r w:rsidRPr="00F7762E">
        <w:rPr>
          <w:rFonts w:asciiTheme="majorHAnsi" w:hAnsiTheme="majorHAnsi" w:cstheme="majorHAnsi"/>
        </w:rPr>
        <w:t xml:space="preserve"> Metro</w:t>
      </w:r>
      <w:r w:rsidR="00F7762E">
        <w:rPr>
          <w:rFonts w:asciiTheme="majorHAnsi" w:hAnsiTheme="majorHAnsi" w:cstheme="majorHAnsi"/>
        </w:rPr>
        <w:t xml:space="preserve"> should not</w:t>
      </w:r>
      <w:r w:rsidRPr="00F7762E">
        <w:rPr>
          <w:rFonts w:asciiTheme="majorHAnsi" w:hAnsiTheme="majorHAnsi" w:cstheme="majorHAnsi"/>
        </w:rPr>
        <w:t xml:space="preserve"> have been an assessment finding</w:t>
      </w:r>
      <w:r w:rsidR="00F7762E">
        <w:rPr>
          <w:rFonts w:asciiTheme="majorHAnsi" w:hAnsiTheme="majorHAnsi" w:cstheme="majorHAnsi"/>
        </w:rPr>
        <w:t xml:space="preserve"> but</w:t>
      </w:r>
      <w:r w:rsidRPr="00F7762E">
        <w:rPr>
          <w:rFonts w:asciiTheme="majorHAnsi" w:hAnsiTheme="majorHAnsi" w:cstheme="majorHAnsi"/>
        </w:rPr>
        <w:t xml:space="preserve"> should have been a fact of doing business</w:t>
      </w:r>
      <w:r w:rsidR="003908AF" w:rsidRPr="00F7762E">
        <w:rPr>
          <w:rFonts w:asciiTheme="majorHAnsi" w:hAnsiTheme="majorHAnsi" w:cstheme="majorHAnsi"/>
        </w:rPr>
        <w:t xml:space="preserve">. </w:t>
      </w:r>
      <w:r w:rsidR="00F7762E">
        <w:rPr>
          <w:rFonts w:asciiTheme="majorHAnsi" w:hAnsiTheme="majorHAnsi" w:cstheme="majorHAnsi"/>
        </w:rPr>
        <w:t>I would c</w:t>
      </w:r>
      <w:r w:rsidR="003908AF" w:rsidRPr="00F7762E">
        <w:rPr>
          <w:rFonts w:asciiTheme="majorHAnsi" w:hAnsiTheme="majorHAnsi" w:cstheme="majorHAnsi"/>
        </w:rPr>
        <w:t xml:space="preserve">aution against </w:t>
      </w:r>
      <w:r w:rsidR="00F7762E" w:rsidRPr="00F7762E">
        <w:rPr>
          <w:rFonts w:asciiTheme="majorHAnsi" w:hAnsiTheme="majorHAnsi" w:cstheme="majorHAnsi"/>
        </w:rPr>
        <w:t>recharacterizing</w:t>
      </w:r>
      <w:r w:rsidR="003908AF" w:rsidRPr="00F7762E">
        <w:rPr>
          <w:rFonts w:asciiTheme="majorHAnsi" w:hAnsiTheme="majorHAnsi" w:cstheme="majorHAnsi"/>
        </w:rPr>
        <w:t xml:space="preserve"> this </w:t>
      </w:r>
      <w:r w:rsidR="00F7762E">
        <w:rPr>
          <w:rFonts w:asciiTheme="majorHAnsi" w:hAnsiTheme="majorHAnsi" w:cstheme="majorHAnsi"/>
        </w:rPr>
        <w:t>as</w:t>
      </w:r>
      <w:r w:rsidR="003908AF" w:rsidRPr="00F7762E">
        <w:rPr>
          <w:rFonts w:asciiTheme="majorHAnsi" w:hAnsiTheme="majorHAnsi" w:cstheme="majorHAnsi"/>
        </w:rPr>
        <w:t xml:space="preserve"> I think the voters were sold on th</w:t>
      </w:r>
      <w:r w:rsidR="00F7762E">
        <w:rPr>
          <w:rFonts w:asciiTheme="majorHAnsi" w:hAnsiTheme="majorHAnsi" w:cstheme="majorHAnsi"/>
        </w:rPr>
        <w:t>e RapidRide program</w:t>
      </w:r>
      <w:r w:rsidR="003908AF" w:rsidRPr="00F7762E">
        <w:rPr>
          <w:rFonts w:asciiTheme="majorHAnsi" w:hAnsiTheme="majorHAnsi" w:cstheme="majorHAnsi"/>
        </w:rPr>
        <w:t>.</w:t>
      </w:r>
    </w:p>
    <w:p w14:paraId="04E3D903" w14:textId="77777777" w:rsidR="003908AF" w:rsidRPr="00F7762E" w:rsidRDefault="003908AF" w:rsidP="00F7762E">
      <w:pPr>
        <w:rPr>
          <w:rFonts w:asciiTheme="majorHAnsi" w:hAnsiTheme="majorHAnsi" w:cstheme="majorHAnsi"/>
        </w:rPr>
      </w:pPr>
      <w:r w:rsidRPr="00F7762E">
        <w:rPr>
          <w:rFonts w:asciiTheme="majorHAnsi" w:hAnsiTheme="majorHAnsi" w:cstheme="majorHAnsi"/>
        </w:rPr>
        <w:t xml:space="preserve">Goran: We spent days trying to understand the specific campaign language </w:t>
      </w:r>
      <w:r w:rsidR="00F7762E">
        <w:rPr>
          <w:rFonts w:asciiTheme="majorHAnsi" w:hAnsiTheme="majorHAnsi" w:cstheme="majorHAnsi"/>
        </w:rPr>
        <w:t>as</w:t>
      </w:r>
      <w:r w:rsidRPr="00F7762E">
        <w:rPr>
          <w:rFonts w:asciiTheme="majorHAnsi" w:hAnsiTheme="majorHAnsi" w:cstheme="majorHAnsi"/>
        </w:rPr>
        <w:t xml:space="preserve"> the language was not always the same as the levy commitment</w:t>
      </w:r>
      <w:r w:rsidR="00F7762E">
        <w:rPr>
          <w:rFonts w:asciiTheme="majorHAnsi" w:hAnsiTheme="majorHAnsi" w:cstheme="majorHAnsi"/>
        </w:rPr>
        <w:t>.</w:t>
      </w:r>
    </w:p>
    <w:p w14:paraId="34090B87" w14:textId="77777777" w:rsidR="003908AF" w:rsidRPr="00F7762E" w:rsidRDefault="003908AF" w:rsidP="00F7762E">
      <w:pPr>
        <w:rPr>
          <w:rFonts w:asciiTheme="majorHAnsi" w:hAnsiTheme="majorHAnsi" w:cstheme="majorHAnsi"/>
        </w:rPr>
      </w:pPr>
      <w:r w:rsidRPr="00F7762E">
        <w:rPr>
          <w:rFonts w:asciiTheme="majorHAnsi" w:hAnsiTheme="majorHAnsi" w:cstheme="majorHAnsi"/>
        </w:rPr>
        <w:t xml:space="preserve">Alex: </w:t>
      </w:r>
      <w:r w:rsidR="0061681E">
        <w:rPr>
          <w:rFonts w:asciiTheme="majorHAnsi" w:hAnsiTheme="majorHAnsi" w:cstheme="majorHAnsi"/>
        </w:rPr>
        <w:t>One fundamental part of the reassessment is</w:t>
      </w:r>
      <w:r w:rsidR="00F7762E">
        <w:rPr>
          <w:rFonts w:asciiTheme="majorHAnsi" w:hAnsiTheme="majorHAnsi" w:cstheme="majorHAnsi"/>
        </w:rPr>
        <w:t xml:space="preserve"> t</w:t>
      </w:r>
      <w:r w:rsidRPr="00F7762E">
        <w:rPr>
          <w:rFonts w:asciiTheme="majorHAnsi" w:hAnsiTheme="majorHAnsi" w:cstheme="majorHAnsi"/>
        </w:rPr>
        <w:t xml:space="preserve">rust-building </w:t>
      </w:r>
      <w:r w:rsidR="004B7ECA" w:rsidRPr="00F7762E">
        <w:rPr>
          <w:rFonts w:asciiTheme="majorHAnsi" w:hAnsiTheme="majorHAnsi" w:cstheme="majorHAnsi"/>
        </w:rPr>
        <w:t>exercise,</w:t>
      </w:r>
      <w:r w:rsidR="0061681E">
        <w:rPr>
          <w:rFonts w:asciiTheme="majorHAnsi" w:hAnsiTheme="majorHAnsi" w:cstheme="majorHAnsi"/>
        </w:rPr>
        <w:t xml:space="preserve"> so</w:t>
      </w:r>
      <w:r w:rsidR="00F7762E">
        <w:rPr>
          <w:rFonts w:asciiTheme="majorHAnsi" w:hAnsiTheme="majorHAnsi" w:cstheme="majorHAnsi"/>
        </w:rPr>
        <w:t xml:space="preserve"> I would caution SDOT against using this language as this was the program most clearly sold to voters</w:t>
      </w:r>
      <w:r w:rsidR="0061681E">
        <w:rPr>
          <w:rFonts w:asciiTheme="majorHAnsi" w:hAnsiTheme="majorHAnsi" w:cstheme="majorHAnsi"/>
        </w:rPr>
        <w:t xml:space="preserve"> and the one program with the largest funding gap</w:t>
      </w:r>
      <w:r w:rsidRPr="00F7762E">
        <w:rPr>
          <w:rFonts w:asciiTheme="majorHAnsi" w:hAnsiTheme="majorHAnsi" w:cstheme="majorHAnsi"/>
        </w:rPr>
        <w:t xml:space="preserve">. </w:t>
      </w:r>
      <w:r w:rsidR="004B7ECA">
        <w:rPr>
          <w:rFonts w:asciiTheme="majorHAnsi" w:hAnsiTheme="majorHAnsi" w:cstheme="majorHAnsi"/>
        </w:rPr>
        <w:t>I would not hang your hat on the legal language.</w:t>
      </w:r>
    </w:p>
    <w:p w14:paraId="5A0BFFCD" w14:textId="77777777" w:rsidR="003908AF" w:rsidRPr="00F7762E" w:rsidRDefault="00F7762E" w:rsidP="00F7762E">
      <w:pPr>
        <w:rPr>
          <w:rFonts w:asciiTheme="majorHAnsi" w:hAnsiTheme="majorHAnsi" w:cstheme="majorHAnsi"/>
        </w:rPr>
      </w:pPr>
      <w:r w:rsidRPr="001840AE">
        <w:rPr>
          <w:rFonts w:asciiTheme="majorHAnsi" w:hAnsiTheme="majorHAnsi" w:cstheme="majorHAnsi"/>
        </w:rPr>
        <w:t>C</w:t>
      </w:r>
      <w:r>
        <w:rPr>
          <w:rFonts w:asciiTheme="majorHAnsi" w:hAnsiTheme="majorHAnsi" w:cstheme="majorHAnsi"/>
        </w:rPr>
        <w:t>ouncilmember O’Brien</w:t>
      </w:r>
      <w:r w:rsidRPr="001840AE">
        <w:rPr>
          <w:rFonts w:asciiTheme="majorHAnsi" w:hAnsiTheme="majorHAnsi" w:cstheme="majorHAnsi"/>
        </w:rPr>
        <w:t xml:space="preserve">: </w:t>
      </w:r>
      <w:r w:rsidR="003908AF" w:rsidRPr="00F7762E">
        <w:rPr>
          <w:rFonts w:asciiTheme="majorHAnsi" w:hAnsiTheme="majorHAnsi" w:cstheme="majorHAnsi"/>
        </w:rPr>
        <w:t xml:space="preserve">The legal document is what SDOT </w:t>
      </w:r>
      <w:r w:rsidR="004B7ECA">
        <w:rPr>
          <w:rFonts w:asciiTheme="majorHAnsi" w:hAnsiTheme="majorHAnsi" w:cstheme="majorHAnsi"/>
        </w:rPr>
        <w:t xml:space="preserve">as an organization </w:t>
      </w:r>
      <w:r w:rsidR="003908AF" w:rsidRPr="00F7762E">
        <w:rPr>
          <w:rFonts w:asciiTheme="majorHAnsi" w:hAnsiTheme="majorHAnsi" w:cstheme="majorHAnsi"/>
        </w:rPr>
        <w:t>gets to work on</w:t>
      </w:r>
      <w:r w:rsidR="004B7ECA">
        <w:rPr>
          <w:rFonts w:asciiTheme="majorHAnsi" w:hAnsiTheme="majorHAnsi" w:cstheme="majorHAnsi"/>
        </w:rPr>
        <w:t xml:space="preserve"> and the Council passes</w:t>
      </w:r>
      <w:r w:rsidR="003908AF" w:rsidRPr="00F7762E">
        <w:rPr>
          <w:rFonts w:asciiTheme="majorHAnsi" w:hAnsiTheme="majorHAnsi" w:cstheme="majorHAnsi"/>
        </w:rPr>
        <w:t>.</w:t>
      </w:r>
      <w:r w:rsidR="004B7ECA">
        <w:rPr>
          <w:rFonts w:asciiTheme="majorHAnsi" w:hAnsiTheme="majorHAnsi" w:cstheme="majorHAnsi"/>
        </w:rPr>
        <w:t xml:space="preserve"> </w:t>
      </w:r>
    </w:p>
    <w:p w14:paraId="1961396F" w14:textId="77777777" w:rsidR="003908AF" w:rsidRPr="00F7762E" w:rsidRDefault="003908AF" w:rsidP="00F7762E">
      <w:pPr>
        <w:rPr>
          <w:rFonts w:asciiTheme="majorHAnsi" w:hAnsiTheme="majorHAnsi" w:cstheme="majorHAnsi"/>
        </w:rPr>
      </w:pPr>
      <w:r w:rsidRPr="00F7762E">
        <w:rPr>
          <w:rFonts w:asciiTheme="majorHAnsi" w:hAnsiTheme="majorHAnsi" w:cstheme="majorHAnsi"/>
        </w:rPr>
        <w:t xml:space="preserve">Blake: </w:t>
      </w:r>
      <w:r w:rsidR="0030796A">
        <w:rPr>
          <w:rFonts w:asciiTheme="majorHAnsi" w:hAnsiTheme="majorHAnsi" w:cstheme="majorHAnsi"/>
        </w:rPr>
        <w:t xml:space="preserve">The statement that “expectations grew” is really loaded. </w:t>
      </w:r>
      <w:r w:rsidRPr="00F7762E">
        <w:rPr>
          <w:rFonts w:asciiTheme="majorHAnsi" w:hAnsiTheme="majorHAnsi" w:cstheme="majorHAnsi"/>
        </w:rPr>
        <w:t xml:space="preserve">I was one of those people </w:t>
      </w:r>
      <w:r w:rsidR="007A4A9E">
        <w:rPr>
          <w:rFonts w:asciiTheme="majorHAnsi" w:hAnsiTheme="majorHAnsi" w:cstheme="majorHAnsi"/>
        </w:rPr>
        <w:t>negotiating and trying</w:t>
      </w:r>
      <w:r w:rsidRPr="00F7762E">
        <w:rPr>
          <w:rFonts w:asciiTheme="majorHAnsi" w:hAnsiTheme="majorHAnsi" w:cstheme="majorHAnsi"/>
        </w:rPr>
        <w:t xml:space="preserve"> to figure out</w:t>
      </w:r>
      <w:r w:rsidR="00DE11A3">
        <w:rPr>
          <w:rFonts w:asciiTheme="majorHAnsi" w:hAnsiTheme="majorHAnsi" w:cstheme="majorHAnsi"/>
        </w:rPr>
        <w:t xml:space="preserve"> wh</w:t>
      </w:r>
      <w:r w:rsidR="007A4A9E">
        <w:rPr>
          <w:rFonts w:asciiTheme="majorHAnsi" w:hAnsiTheme="majorHAnsi" w:cstheme="majorHAnsi"/>
        </w:rPr>
        <w:t xml:space="preserve">ere we could get with the </w:t>
      </w:r>
      <w:r w:rsidR="00DE11A3">
        <w:rPr>
          <w:rFonts w:asciiTheme="majorHAnsi" w:hAnsiTheme="majorHAnsi" w:cstheme="majorHAnsi"/>
        </w:rPr>
        <w:t>M</w:t>
      </w:r>
      <w:r w:rsidRPr="00F7762E">
        <w:rPr>
          <w:rFonts w:asciiTheme="majorHAnsi" w:hAnsiTheme="majorHAnsi" w:cstheme="majorHAnsi"/>
        </w:rPr>
        <w:t xml:space="preserve">ove </w:t>
      </w:r>
      <w:r w:rsidR="00DE11A3">
        <w:rPr>
          <w:rFonts w:asciiTheme="majorHAnsi" w:hAnsiTheme="majorHAnsi" w:cstheme="majorHAnsi"/>
        </w:rPr>
        <w:t>S</w:t>
      </w:r>
      <w:r w:rsidRPr="00F7762E">
        <w:rPr>
          <w:rFonts w:asciiTheme="majorHAnsi" w:hAnsiTheme="majorHAnsi" w:cstheme="majorHAnsi"/>
        </w:rPr>
        <w:t>eattle</w:t>
      </w:r>
      <w:r w:rsidR="007A4A9E">
        <w:rPr>
          <w:rFonts w:asciiTheme="majorHAnsi" w:hAnsiTheme="majorHAnsi" w:cstheme="majorHAnsi"/>
        </w:rPr>
        <w:t xml:space="preserve"> levy,</w:t>
      </w:r>
      <w:r w:rsidRPr="00F7762E">
        <w:rPr>
          <w:rFonts w:asciiTheme="majorHAnsi" w:hAnsiTheme="majorHAnsi" w:cstheme="majorHAnsi"/>
        </w:rPr>
        <w:t xml:space="preserve"> and I think it was underpinned </w:t>
      </w:r>
      <w:r w:rsidR="00DE11A3">
        <w:rPr>
          <w:rFonts w:asciiTheme="majorHAnsi" w:hAnsiTheme="majorHAnsi" w:cstheme="majorHAnsi"/>
        </w:rPr>
        <w:t>by</w:t>
      </w:r>
      <w:r w:rsidRPr="00F7762E">
        <w:rPr>
          <w:rFonts w:asciiTheme="majorHAnsi" w:hAnsiTheme="majorHAnsi" w:cstheme="majorHAnsi"/>
        </w:rPr>
        <w:t xml:space="preserve"> </w:t>
      </w:r>
      <w:r w:rsidR="00DE11A3">
        <w:rPr>
          <w:rFonts w:asciiTheme="majorHAnsi" w:hAnsiTheme="majorHAnsi" w:cstheme="majorHAnsi"/>
        </w:rPr>
        <w:t>a</w:t>
      </w:r>
      <w:r w:rsidRPr="00F7762E">
        <w:rPr>
          <w:rFonts w:asciiTheme="majorHAnsi" w:hAnsiTheme="majorHAnsi" w:cstheme="majorHAnsi"/>
        </w:rPr>
        <w:t xml:space="preserve"> </w:t>
      </w:r>
      <w:r w:rsidR="00DE11A3">
        <w:rPr>
          <w:rFonts w:asciiTheme="majorHAnsi" w:hAnsiTheme="majorHAnsi" w:cstheme="majorHAnsi"/>
        </w:rPr>
        <w:t>T</w:t>
      </w:r>
      <w:r w:rsidRPr="00F7762E">
        <w:rPr>
          <w:rFonts w:asciiTheme="majorHAnsi" w:hAnsiTheme="majorHAnsi" w:cstheme="majorHAnsi"/>
        </w:rPr>
        <w:t xml:space="preserve">ransit </w:t>
      </w:r>
      <w:r w:rsidR="00DE11A3">
        <w:rPr>
          <w:rFonts w:asciiTheme="majorHAnsi" w:hAnsiTheme="majorHAnsi" w:cstheme="majorHAnsi"/>
        </w:rPr>
        <w:t>M</w:t>
      </w:r>
      <w:r w:rsidRPr="00F7762E">
        <w:rPr>
          <w:rFonts w:asciiTheme="majorHAnsi" w:hAnsiTheme="majorHAnsi" w:cstheme="majorHAnsi"/>
        </w:rPr>
        <w:t xml:space="preserve">aster </w:t>
      </w:r>
      <w:r w:rsidR="00DE11A3">
        <w:rPr>
          <w:rFonts w:asciiTheme="majorHAnsi" w:hAnsiTheme="majorHAnsi" w:cstheme="majorHAnsi"/>
        </w:rPr>
        <w:t>P</w:t>
      </w:r>
      <w:r w:rsidRPr="00F7762E">
        <w:rPr>
          <w:rFonts w:asciiTheme="majorHAnsi" w:hAnsiTheme="majorHAnsi" w:cstheme="majorHAnsi"/>
        </w:rPr>
        <w:t xml:space="preserve">lan that wanted to do more on multimodal corridors. </w:t>
      </w:r>
      <w:r w:rsidR="007A4A9E">
        <w:rPr>
          <w:rFonts w:asciiTheme="majorHAnsi" w:hAnsiTheme="majorHAnsi" w:cstheme="majorHAnsi"/>
        </w:rPr>
        <w:t xml:space="preserve">I think the vision was clear that when you are making major transit improvements, there is an opportunity to do a lot more and how there could be co-benefits. </w:t>
      </w:r>
      <w:r w:rsidRPr="00F7762E">
        <w:rPr>
          <w:rFonts w:asciiTheme="majorHAnsi" w:hAnsiTheme="majorHAnsi" w:cstheme="majorHAnsi"/>
        </w:rPr>
        <w:t>I think the campaign describe</w:t>
      </w:r>
      <w:r w:rsidR="007A4A9E">
        <w:rPr>
          <w:rFonts w:asciiTheme="majorHAnsi" w:hAnsiTheme="majorHAnsi" w:cstheme="majorHAnsi"/>
        </w:rPr>
        <w:t>d</w:t>
      </w:r>
      <w:r w:rsidRPr="00F7762E">
        <w:rPr>
          <w:rFonts w:asciiTheme="majorHAnsi" w:hAnsiTheme="majorHAnsi" w:cstheme="majorHAnsi"/>
        </w:rPr>
        <w:t xml:space="preserve"> th</w:t>
      </w:r>
      <w:r w:rsidR="007A4A9E">
        <w:rPr>
          <w:rFonts w:asciiTheme="majorHAnsi" w:hAnsiTheme="majorHAnsi" w:cstheme="majorHAnsi"/>
        </w:rPr>
        <w:t>ose</w:t>
      </w:r>
      <w:r w:rsidRPr="00F7762E">
        <w:rPr>
          <w:rFonts w:asciiTheme="majorHAnsi" w:hAnsiTheme="majorHAnsi" w:cstheme="majorHAnsi"/>
        </w:rPr>
        <w:t xml:space="preserve"> conversations</w:t>
      </w:r>
      <w:r w:rsidR="007A4A9E">
        <w:rPr>
          <w:rFonts w:asciiTheme="majorHAnsi" w:hAnsiTheme="majorHAnsi" w:cstheme="majorHAnsi"/>
        </w:rPr>
        <w:t xml:space="preserve">, </w:t>
      </w:r>
      <w:proofErr w:type="gramStart"/>
      <w:r w:rsidR="007A4A9E">
        <w:rPr>
          <w:rFonts w:asciiTheme="majorHAnsi" w:hAnsiTheme="majorHAnsi" w:cstheme="majorHAnsi"/>
        </w:rPr>
        <w:t>whether or not</w:t>
      </w:r>
      <w:proofErr w:type="gramEnd"/>
      <w:r w:rsidR="007A4A9E">
        <w:rPr>
          <w:rFonts w:asciiTheme="majorHAnsi" w:hAnsiTheme="majorHAnsi" w:cstheme="majorHAnsi"/>
        </w:rPr>
        <w:t xml:space="preserve"> it was the letter of the law.</w:t>
      </w:r>
    </w:p>
    <w:p w14:paraId="41E5289F" w14:textId="77777777" w:rsidR="009D07E4" w:rsidRDefault="003908AF" w:rsidP="007A4A9E">
      <w:pPr>
        <w:rPr>
          <w:rFonts w:asciiTheme="majorHAnsi" w:hAnsiTheme="majorHAnsi" w:cstheme="majorHAnsi"/>
        </w:rPr>
      </w:pPr>
      <w:r w:rsidRPr="0061681E">
        <w:rPr>
          <w:rFonts w:asciiTheme="majorHAnsi" w:hAnsiTheme="majorHAnsi" w:cstheme="majorHAnsi"/>
        </w:rPr>
        <w:t xml:space="preserve">Maria: </w:t>
      </w:r>
      <w:r w:rsidR="007A4A9E">
        <w:rPr>
          <w:rFonts w:asciiTheme="majorHAnsi" w:hAnsiTheme="majorHAnsi" w:cstheme="majorHAnsi"/>
        </w:rPr>
        <w:t xml:space="preserve">SDOT has continued to try to meet the community’s expectations and has made some progress in 2016 and 2017 by setting some program goals, </w:t>
      </w:r>
      <w:proofErr w:type="gramStart"/>
      <w:r w:rsidR="007A4A9E">
        <w:rPr>
          <w:rFonts w:asciiTheme="majorHAnsi" w:hAnsiTheme="majorHAnsi" w:cstheme="majorHAnsi"/>
        </w:rPr>
        <w:t>timeline</w:t>
      </w:r>
      <w:proofErr w:type="gramEnd"/>
      <w:r w:rsidR="007A4A9E">
        <w:rPr>
          <w:rFonts w:asciiTheme="majorHAnsi" w:hAnsiTheme="majorHAnsi" w:cstheme="majorHAnsi"/>
        </w:rPr>
        <w:t xml:space="preserve"> and funding strategies to try to deliver as much as we are able to. We have advanced both Madison and Roosevelt in to the FTA capital grant program. Both projects are rated high.  We have four corridors – Madison, Roosevelt, Delridge and Rainier – in active stages of design. We have secured funds and submitted applications for additional funds. We have collaborated with King County to define program roles and responsibilities. </w:t>
      </w:r>
    </w:p>
    <w:p w14:paraId="0F5438AD" w14:textId="77777777" w:rsidR="009D07E4" w:rsidRPr="00363419" w:rsidRDefault="00363419" w:rsidP="00363419">
      <w:pPr>
        <w:rPr>
          <w:rFonts w:asciiTheme="majorHAnsi" w:hAnsiTheme="majorHAnsi" w:cstheme="majorHAnsi"/>
        </w:rPr>
      </w:pPr>
      <w:r>
        <w:rPr>
          <w:rFonts w:asciiTheme="majorHAnsi" w:hAnsiTheme="majorHAnsi" w:cstheme="majorHAnsi"/>
        </w:rPr>
        <w:t>As part of the 2018 assessment, we r</w:t>
      </w:r>
      <w:r w:rsidRPr="00363419">
        <w:rPr>
          <w:rFonts w:asciiTheme="majorHAnsi" w:hAnsiTheme="majorHAnsi" w:cstheme="majorHAnsi"/>
        </w:rPr>
        <w:t>evisited</w:t>
      </w:r>
      <w:r w:rsidR="009D07E4" w:rsidRPr="00363419">
        <w:rPr>
          <w:rFonts w:asciiTheme="majorHAnsi" w:hAnsiTheme="majorHAnsi" w:cstheme="majorHAnsi"/>
        </w:rPr>
        <w:t xml:space="preserve"> levy language and struggled to interpret</w:t>
      </w:r>
      <w:r>
        <w:rPr>
          <w:rFonts w:asciiTheme="majorHAnsi" w:hAnsiTheme="majorHAnsi" w:cstheme="majorHAnsi"/>
        </w:rPr>
        <w:t xml:space="preserve"> the language. To inform this conversation, we assessed </w:t>
      </w:r>
      <w:r w:rsidR="009D07E4" w:rsidRPr="00363419">
        <w:rPr>
          <w:rFonts w:asciiTheme="majorHAnsi" w:hAnsiTheme="majorHAnsi" w:cstheme="majorHAnsi"/>
        </w:rPr>
        <w:t>a range of potential program investment levels</w:t>
      </w:r>
      <w:r w:rsidR="006C1270">
        <w:rPr>
          <w:rFonts w:asciiTheme="majorHAnsi" w:hAnsiTheme="majorHAnsi" w:cstheme="majorHAnsi"/>
        </w:rPr>
        <w:t xml:space="preserve"> and </w:t>
      </w:r>
      <w:r>
        <w:rPr>
          <w:rFonts w:asciiTheme="majorHAnsi" w:hAnsiTheme="majorHAnsi" w:cstheme="majorHAnsi"/>
        </w:rPr>
        <w:t>program timeline</w:t>
      </w:r>
      <w:r w:rsidR="006C1270">
        <w:rPr>
          <w:rFonts w:asciiTheme="majorHAnsi" w:hAnsiTheme="majorHAnsi" w:cstheme="majorHAnsi"/>
        </w:rPr>
        <w:t xml:space="preserve"> assumptions</w:t>
      </w:r>
      <w:r>
        <w:rPr>
          <w:rFonts w:asciiTheme="majorHAnsi" w:hAnsiTheme="majorHAnsi" w:cstheme="majorHAnsi"/>
        </w:rPr>
        <w:t xml:space="preserve"> with new federal delay and uncertainty. </w:t>
      </w:r>
    </w:p>
    <w:p w14:paraId="2D0F0151" w14:textId="47434528" w:rsidR="00E14652" w:rsidRDefault="00363419" w:rsidP="00363419">
      <w:pPr>
        <w:rPr>
          <w:rFonts w:asciiTheme="majorHAnsi" w:hAnsiTheme="majorHAnsi" w:cstheme="majorHAnsi"/>
        </w:rPr>
      </w:pPr>
      <w:r>
        <w:rPr>
          <w:rFonts w:asciiTheme="majorHAnsi" w:hAnsiTheme="majorHAnsi" w:cstheme="majorHAnsi"/>
        </w:rPr>
        <w:t>One bookend is a levy project with secured funds. The 2015 levy funding plan had $63M of levy funds and $191M of leverage funds. The 2018 funding update shows the $63M of levy funds and the difference in range between secured and likely</w:t>
      </w:r>
      <w:r w:rsidR="00E14652">
        <w:rPr>
          <w:rFonts w:asciiTheme="majorHAnsi" w:hAnsiTheme="majorHAnsi" w:cstheme="majorHAnsi"/>
        </w:rPr>
        <w:t>/identified</w:t>
      </w:r>
      <w:r>
        <w:rPr>
          <w:rFonts w:asciiTheme="majorHAnsi" w:hAnsiTheme="majorHAnsi" w:cstheme="majorHAnsi"/>
        </w:rPr>
        <w:t xml:space="preserve"> leverage (</w:t>
      </w:r>
      <w:r w:rsidR="00E14652">
        <w:rPr>
          <w:rFonts w:asciiTheme="majorHAnsi" w:hAnsiTheme="majorHAnsi" w:cstheme="majorHAnsi"/>
        </w:rPr>
        <w:t>$29M - $20</w:t>
      </w:r>
      <w:r w:rsidR="001557FE">
        <w:rPr>
          <w:rFonts w:asciiTheme="majorHAnsi" w:hAnsiTheme="majorHAnsi" w:cstheme="majorHAnsi"/>
        </w:rPr>
        <w:t>5</w:t>
      </w:r>
      <w:r w:rsidR="00E14652">
        <w:rPr>
          <w:rFonts w:asciiTheme="majorHAnsi" w:hAnsiTheme="majorHAnsi" w:cstheme="majorHAnsi"/>
        </w:rPr>
        <w:t>M). This has gone a step further to be more specific about upcoming grant opportunities. Leverage is heavily-weighted by the federal small starts grant applications. With secured funding, SDOT can make high-priority transit and safety improvements and investments can be scaled or phased based on available funds.</w:t>
      </w:r>
    </w:p>
    <w:p w14:paraId="33B24A4E" w14:textId="77777777" w:rsidR="003908AF" w:rsidRPr="00E14652" w:rsidRDefault="00E14652" w:rsidP="00E14652">
      <w:pPr>
        <w:rPr>
          <w:rFonts w:asciiTheme="majorHAnsi" w:hAnsiTheme="majorHAnsi" w:cstheme="majorHAnsi"/>
        </w:rPr>
      </w:pPr>
      <w:r>
        <w:rPr>
          <w:rFonts w:asciiTheme="majorHAnsi" w:hAnsiTheme="majorHAnsi" w:cstheme="majorHAnsi"/>
        </w:rPr>
        <w:t xml:space="preserve">The other bookend is what it would take to deliver a RapidRide and Multimodal Corridor Program that would meet community expectations and address the transportation issues in our city. It would take the levy budget plus the King county partnership and an additional $130M.  The additional $130M would provide money for more extensive transit priority, corridor-wide pedestrian and bicycle </w:t>
      </w:r>
      <w:proofErr w:type="gramStart"/>
      <w:r>
        <w:rPr>
          <w:rFonts w:asciiTheme="majorHAnsi" w:hAnsiTheme="majorHAnsi" w:cstheme="majorHAnsi"/>
        </w:rPr>
        <w:t>investments</w:t>
      </w:r>
      <w:proofErr w:type="gramEnd"/>
      <w:r>
        <w:rPr>
          <w:rFonts w:asciiTheme="majorHAnsi" w:hAnsiTheme="majorHAnsi" w:cstheme="majorHAnsi"/>
        </w:rPr>
        <w:t xml:space="preserve"> and upgrades to adaptive signal investments.</w:t>
      </w:r>
    </w:p>
    <w:p w14:paraId="59D96FEC" w14:textId="77777777" w:rsidR="009D07E4" w:rsidRPr="00E14652" w:rsidRDefault="009D07E4" w:rsidP="00E14652">
      <w:pPr>
        <w:rPr>
          <w:rFonts w:asciiTheme="majorHAnsi" w:hAnsiTheme="majorHAnsi" w:cstheme="majorHAnsi"/>
        </w:rPr>
      </w:pPr>
      <w:r w:rsidRPr="00E14652">
        <w:rPr>
          <w:rFonts w:asciiTheme="majorHAnsi" w:hAnsiTheme="majorHAnsi" w:cstheme="majorHAnsi"/>
        </w:rPr>
        <w:t>Nick: Is there a dollar amount for King County partnership?</w:t>
      </w:r>
    </w:p>
    <w:p w14:paraId="05A7858F" w14:textId="77777777" w:rsidR="009D07E4" w:rsidRPr="00E14652" w:rsidRDefault="009D07E4" w:rsidP="00E14652">
      <w:pPr>
        <w:rPr>
          <w:rFonts w:asciiTheme="majorHAnsi" w:hAnsiTheme="majorHAnsi" w:cstheme="majorHAnsi"/>
        </w:rPr>
      </w:pPr>
      <w:r w:rsidRPr="00E14652">
        <w:rPr>
          <w:rFonts w:asciiTheme="majorHAnsi" w:hAnsiTheme="majorHAnsi" w:cstheme="majorHAnsi"/>
        </w:rPr>
        <w:t xml:space="preserve">Maria: King County is currently evaluating the budget </w:t>
      </w:r>
      <w:r w:rsidR="00EC43A7" w:rsidRPr="00E14652">
        <w:rPr>
          <w:rFonts w:asciiTheme="majorHAnsi" w:hAnsiTheme="majorHAnsi" w:cstheme="majorHAnsi"/>
        </w:rPr>
        <w:t xml:space="preserve">and has determined it would be about </w:t>
      </w:r>
      <w:r w:rsidRPr="00E14652">
        <w:rPr>
          <w:rFonts w:asciiTheme="majorHAnsi" w:hAnsiTheme="majorHAnsi" w:cstheme="majorHAnsi"/>
        </w:rPr>
        <w:t>$576M</w:t>
      </w:r>
      <w:r w:rsidR="00EC43A7" w:rsidRPr="00E14652">
        <w:rPr>
          <w:rFonts w:asciiTheme="majorHAnsi" w:hAnsiTheme="majorHAnsi" w:cstheme="majorHAnsi"/>
        </w:rPr>
        <w:t xml:space="preserve"> for RapidRide </w:t>
      </w:r>
      <w:r w:rsidR="00E14652">
        <w:rPr>
          <w:rFonts w:asciiTheme="majorHAnsi" w:hAnsiTheme="majorHAnsi" w:cstheme="majorHAnsi"/>
        </w:rPr>
        <w:t>but</w:t>
      </w:r>
      <w:r w:rsidR="00EC43A7" w:rsidRPr="00E14652">
        <w:rPr>
          <w:rFonts w:asciiTheme="majorHAnsi" w:hAnsiTheme="majorHAnsi" w:cstheme="majorHAnsi"/>
        </w:rPr>
        <w:t xml:space="preserve"> we don’t know</w:t>
      </w:r>
      <w:r w:rsidR="00E14652">
        <w:rPr>
          <w:rFonts w:asciiTheme="majorHAnsi" w:hAnsiTheme="majorHAnsi" w:cstheme="majorHAnsi"/>
        </w:rPr>
        <w:t xml:space="preserve"> the</w:t>
      </w:r>
      <w:r w:rsidR="00EC43A7" w:rsidRPr="00E14652">
        <w:rPr>
          <w:rFonts w:asciiTheme="majorHAnsi" w:hAnsiTheme="majorHAnsi" w:cstheme="majorHAnsi"/>
        </w:rPr>
        <w:t xml:space="preserve"> number for Seattle lines yet</w:t>
      </w:r>
      <w:r w:rsidR="00E14652">
        <w:rPr>
          <w:rFonts w:asciiTheme="majorHAnsi" w:hAnsiTheme="majorHAnsi" w:cstheme="majorHAnsi"/>
        </w:rPr>
        <w:t>.</w:t>
      </w:r>
    </w:p>
    <w:p w14:paraId="06BB63BE" w14:textId="77777777" w:rsidR="00EC43A7" w:rsidRPr="00E14652" w:rsidRDefault="00EC43A7" w:rsidP="00E14652">
      <w:pPr>
        <w:rPr>
          <w:rFonts w:asciiTheme="majorHAnsi" w:hAnsiTheme="majorHAnsi" w:cstheme="majorHAnsi"/>
        </w:rPr>
      </w:pPr>
      <w:r w:rsidRPr="00E14652">
        <w:rPr>
          <w:rFonts w:asciiTheme="majorHAnsi" w:hAnsiTheme="majorHAnsi" w:cstheme="majorHAnsi"/>
        </w:rPr>
        <w:t xml:space="preserve">Alex: Is there more certainty on </w:t>
      </w:r>
      <w:r w:rsidR="005D2D87">
        <w:rPr>
          <w:rFonts w:asciiTheme="majorHAnsi" w:hAnsiTheme="majorHAnsi" w:cstheme="majorHAnsi"/>
        </w:rPr>
        <w:t>Delridge, Roosevelt and Madison</w:t>
      </w:r>
      <w:r w:rsidRPr="00E14652">
        <w:rPr>
          <w:rFonts w:asciiTheme="majorHAnsi" w:hAnsiTheme="majorHAnsi" w:cstheme="majorHAnsi"/>
        </w:rPr>
        <w:t xml:space="preserve"> than the remaining 4</w:t>
      </w:r>
      <w:r w:rsidR="00E14652">
        <w:rPr>
          <w:rFonts w:asciiTheme="majorHAnsi" w:hAnsiTheme="majorHAnsi" w:cstheme="majorHAnsi"/>
        </w:rPr>
        <w:t>?</w:t>
      </w:r>
    </w:p>
    <w:p w14:paraId="5DEE2A9E" w14:textId="77777777" w:rsidR="00EC43A7" w:rsidRPr="00E14652" w:rsidRDefault="00EC43A7" w:rsidP="00E14652">
      <w:pPr>
        <w:rPr>
          <w:rFonts w:asciiTheme="majorHAnsi" w:hAnsiTheme="majorHAnsi" w:cstheme="majorHAnsi"/>
        </w:rPr>
      </w:pPr>
      <w:r w:rsidRPr="00E14652">
        <w:rPr>
          <w:rFonts w:asciiTheme="majorHAnsi" w:hAnsiTheme="majorHAnsi" w:cstheme="majorHAnsi"/>
        </w:rPr>
        <w:t>Maria</w:t>
      </w:r>
      <w:r w:rsidR="00E14652">
        <w:rPr>
          <w:rFonts w:asciiTheme="majorHAnsi" w:hAnsiTheme="majorHAnsi" w:cstheme="majorHAnsi"/>
        </w:rPr>
        <w:t>:</w:t>
      </w:r>
      <w:r w:rsidRPr="00E14652">
        <w:rPr>
          <w:rFonts w:asciiTheme="majorHAnsi" w:hAnsiTheme="majorHAnsi" w:cstheme="majorHAnsi"/>
        </w:rPr>
        <w:t xml:space="preserve"> The federal small starts process has proved to be very uncertain</w:t>
      </w:r>
      <w:r w:rsidR="00E14652">
        <w:rPr>
          <w:rFonts w:asciiTheme="majorHAnsi" w:hAnsiTheme="majorHAnsi" w:cstheme="majorHAnsi"/>
        </w:rPr>
        <w:t>.</w:t>
      </w:r>
    </w:p>
    <w:p w14:paraId="14E5CAE4" w14:textId="77777777" w:rsidR="00DF1F1A" w:rsidRPr="00E14652" w:rsidRDefault="00E14652" w:rsidP="00E14652">
      <w:pPr>
        <w:rPr>
          <w:rFonts w:asciiTheme="majorHAnsi" w:hAnsiTheme="majorHAnsi" w:cstheme="majorHAnsi"/>
        </w:rPr>
      </w:pPr>
      <w:r w:rsidRPr="001840AE">
        <w:rPr>
          <w:rFonts w:asciiTheme="majorHAnsi" w:hAnsiTheme="majorHAnsi" w:cstheme="majorHAnsi"/>
        </w:rPr>
        <w:t>C</w:t>
      </w:r>
      <w:r>
        <w:rPr>
          <w:rFonts w:asciiTheme="majorHAnsi" w:hAnsiTheme="majorHAnsi" w:cstheme="majorHAnsi"/>
        </w:rPr>
        <w:t>ouncilmember O’Brien</w:t>
      </w:r>
      <w:r w:rsidRPr="001840AE">
        <w:rPr>
          <w:rFonts w:asciiTheme="majorHAnsi" w:hAnsiTheme="majorHAnsi" w:cstheme="majorHAnsi"/>
        </w:rPr>
        <w:t xml:space="preserve">: </w:t>
      </w:r>
      <w:r w:rsidR="00DF1F1A" w:rsidRPr="00E14652">
        <w:rPr>
          <w:rFonts w:asciiTheme="majorHAnsi" w:hAnsiTheme="majorHAnsi" w:cstheme="majorHAnsi"/>
        </w:rPr>
        <w:t>I’m a little unclear on the expectation</w:t>
      </w:r>
      <w:r>
        <w:rPr>
          <w:rFonts w:asciiTheme="majorHAnsi" w:hAnsiTheme="majorHAnsi" w:cstheme="majorHAnsi"/>
        </w:rPr>
        <w:t>.</w:t>
      </w:r>
      <w:r w:rsidR="00DF1F1A" w:rsidRPr="00E14652">
        <w:rPr>
          <w:rFonts w:asciiTheme="majorHAnsi" w:hAnsiTheme="majorHAnsi" w:cstheme="majorHAnsi"/>
        </w:rPr>
        <w:t xml:space="preserve"> I remember th</w:t>
      </w:r>
      <w:r>
        <w:rPr>
          <w:rFonts w:asciiTheme="majorHAnsi" w:hAnsiTheme="majorHAnsi" w:cstheme="majorHAnsi"/>
        </w:rPr>
        <w:t>at RapidRide was the big selling point but is</w:t>
      </w:r>
      <w:r w:rsidR="00DF1F1A" w:rsidRPr="00E14652">
        <w:rPr>
          <w:rFonts w:asciiTheme="majorHAnsi" w:hAnsiTheme="majorHAnsi" w:cstheme="majorHAnsi"/>
        </w:rPr>
        <w:t xml:space="preserve"> there a metric of how much we would speed up the routes</w:t>
      </w:r>
      <w:r>
        <w:rPr>
          <w:rFonts w:asciiTheme="majorHAnsi" w:hAnsiTheme="majorHAnsi" w:cstheme="majorHAnsi"/>
        </w:rPr>
        <w:t>?</w:t>
      </w:r>
      <w:r w:rsidR="00DF1F1A" w:rsidRPr="00E14652">
        <w:rPr>
          <w:rFonts w:asciiTheme="majorHAnsi" w:hAnsiTheme="majorHAnsi" w:cstheme="majorHAnsi"/>
        </w:rPr>
        <w:t xml:space="preserve"> </w:t>
      </w:r>
    </w:p>
    <w:p w14:paraId="4EA537FC" w14:textId="6FD04416" w:rsidR="00DF1F1A" w:rsidRPr="00E14652" w:rsidRDefault="00DF1F1A" w:rsidP="00E14652">
      <w:pPr>
        <w:rPr>
          <w:rFonts w:asciiTheme="majorHAnsi" w:hAnsiTheme="majorHAnsi" w:cstheme="majorHAnsi"/>
        </w:rPr>
      </w:pPr>
      <w:r w:rsidRPr="00E14652">
        <w:rPr>
          <w:rFonts w:asciiTheme="majorHAnsi" w:hAnsiTheme="majorHAnsi" w:cstheme="majorHAnsi"/>
        </w:rPr>
        <w:t xml:space="preserve">Maria: </w:t>
      </w:r>
      <w:r w:rsidR="00217803">
        <w:rPr>
          <w:rFonts w:asciiTheme="majorHAnsi" w:hAnsiTheme="majorHAnsi" w:cstheme="majorHAnsi"/>
        </w:rPr>
        <w:t>In the RapidRide expansion program, w</w:t>
      </w:r>
      <w:r w:rsidRPr="00E14652">
        <w:rPr>
          <w:rFonts w:asciiTheme="majorHAnsi" w:hAnsiTheme="majorHAnsi" w:cstheme="majorHAnsi"/>
        </w:rPr>
        <w:t xml:space="preserve">e have worked with Metro to develop </w:t>
      </w:r>
      <w:r w:rsidR="00217803">
        <w:rPr>
          <w:rFonts w:asciiTheme="majorHAnsi" w:hAnsiTheme="majorHAnsi" w:cstheme="majorHAnsi"/>
        </w:rPr>
        <w:t xml:space="preserve">program development </w:t>
      </w:r>
      <w:r w:rsidRPr="00E14652">
        <w:rPr>
          <w:rFonts w:asciiTheme="majorHAnsi" w:hAnsiTheme="majorHAnsi" w:cstheme="majorHAnsi"/>
        </w:rPr>
        <w:t>goals</w:t>
      </w:r>
      <w:r w:rsidR="00217803">
        <w:rPr>
          <w:rFonts w:asciiTheme="majorHAnsi" w:hAnsiTheme="majorHAnsi" w:cstheme="majorHAnsi"/>
        </w:rPr>
        <w:t xml:space="preserve"> which includes travel time savings of 10-15%; reliability of </w:t>
      </w:r>
      <w:r w:rsidRPr="00E14652">
        <w:rPr>
          <w:rFonts w:asciiTheme="majorHAnsi" w:hAnsiTheme="majorHAnsi" w:cstheme="majorHAnsi"/>
        </w:rPr>
        <w:t xml:space="preserve">85% (higher than the current lines); </w:t>
      </w:r>
      <w:r w:rsidR="001557FE">
        <w:rPr>
          <w:rFonts w:asciiTheme="majorHAnsi" w:hAnsiTheme="majorHAnsi" w:cstheme="majorHAnsi"/>
        </w:rPr>
        <w:t xml:space="preserve">and </w:t>
      </w:r>
      <w:proofErr w:type="spellStart"/>
      <w:r w:rsidR="00217803">
        <w:rPr>
          <w:rFonts w:asciiTheme="majorHAnsi" w:hAnsiTheme="majorHAnsi" w:cstheme="majorHAnsi"/>
        </w:rPr>
        <w:t>improv</w:t>
      </w:r>
      <w:r w:rsidR="001557FE">
        <w:rPr>
          <w:rFonts w:asciiTheme="majorHAnsi" w:hAnsiTheme="majorHAnsi" w:cstheme="majorHAnsi"/>
        </w:rPr>
        <w:t>ed</w:t>
      </w:r>
      <w:r w:rsidR="00217803">
        <w:rPr>
          <w:rFonts w:asciiTheme="majorHAnsi" w:hAnsiTheme="majorHAnsi" w:cstheme="majorHAnsi"/>
        </w:rPr>
        <w:t>service</w:t>
      </w:r>
      <w:proofErr w:type="spellEnd"/>
      <w:r w:rsidR="00217803">
        <w:rPr>
          <w:rFonts w:asciiTheme="majorHAnsi" w:hAnsiTheme="majorHAnsi" w:cstheme="majorHAnsi"/>
        </w:rPr>
        <w:t xml:space="preserve"> </w:t>
      </w:r>
      <w:r w:rsidR="001557FE">
        <w:rPr>
          <w:rFonts w:asciiTheme="majorHAnsi" w:hAnsiTheme="majorHAnsi" w:cstheme="majorHAnsi"/>
        </w:rPr>
        <w:t xml:space="preserve">frequency.  </w:t>
      </w:r>
    </w:p>
    <w:p w14:paraId="3361B05D" w14:textId="77777777" w:rsidR="00DF1F1A" w:rsidRPr="00E14652" w:rsidRDefault="00DF1F1A" w:rsidP="00E14652">
      <w:pPr>
        <w:rPr>
          <w:rFonts w:asciiTheme="majorHAnsi" w:hAnsiTheme="majorHAnsi" w:cstheme="majorHAnsi"/>
        </w:rPr>
      </w:pPr>
      <w:r w:rsidRPr="00E14652">
        <w:rPr>
          <w:rFonts w:asciiTheme="majorHAnsi" w:hAnsiTheme="majorHAnsi" w:cstheme="majorHAnsi"/>
        </w:rPr>
        <w:t>Blake: Delridge is not going to have a</w:t>
      </w:r>
      <w:r w:rsidR="00E14652">
        <w:rPr>
          <w:rFonts w:asciiTheme="majorHAnsi" w:hAnsiTheme="majorHAnsi" w:cstheme="majorHAnsi"/>
        </w:rPr>
        <w:t>n</w:t>
      </w:r>
      <w:r w:rsidRPr="00E14652">
        <w:rPr>
          <w:rFonts w:asciiTheme="majorHAnsi" w:hAnsiTheme="majorHAnsi" w:cstheme="majorHAnsi"/>
        </w:rPr>
        <w:t xml:space="preserve"> AAA facility?</w:t>
      </w:r>
    </w:p>
    <w:p w14:paraId="45B7B641" w14:textId="77777777" w:rsidR="00DF1F1A" w:rsidRPr="00E14652" w:rsidRDefault="00DF1F1A" w:rsidP="00E14652">
      <w:pPr>
        <w:rPr>
          <w:rFonts w:asciiTheme="majorHAnsi" w:hAnsiTheme="majorHAnsi" w:cstheme="majorHAnsi"/>
        </w:rPr>
      </w:pPr>
      <w:r w:rsidRPr="00E14652">
        <w:rPr>
          <w:rFonts w:asciiTheme="majorHAnsi" w:hAnsiTheme="majorHAnsi" w:cstheme="majorHAnsi"/>
        </w:rPr>
        <w:t>Maria: The idea is to fill in the gaps</w:t>
      </w:r>
      <w:r w:rsidR="002748B8">
        <w:rPr>
          <w:rFonts w:asciiTheme="majorHAnsi" w:hAnsiTheme="majorHAnsi" w:cstheme="majorHAnsi"/>
        </w:rPr>
        <w:t xml:space="preserve"> to complete a bike facility along the lines</w:t>
      </w:r>
      <w:r w:rsidR="00E14652">
        <w:rPr>
          <w:rFonts w:asciiTheme="majorHAnsi" w:hAnsiTheme="majorHAnsi" w:cstheme="majorHAnsi"/>
        </w:rPr>
        <w:t>.</w:t>
      </w:r>
    </w:p>
    <w:p w14:paraId="33D7A69E" w14:textId="77777777" w:rsidR="00DF1F1A" w:rsidRPr="00E14652" w:rsidRDefault="00DF1F1A" w:rsidP="00E14652">
      <w:pPr>
        <w:rPr>
          <w:rFonts w:asciiTheme="majorHAnsi" w:hAnsiTheme="majorHAnsi" w:cstheme="majorHAnsi"/>
        </w:rPr>
      </w:pPr>
      <w:r w:rsidRPr="00E14652">
        <w:rPr>
          <w:rFonts w:asciiTheme="majorHAnsi" w:hAnsiTheme="majorHAnsi" w:cstheme="majorHAnsi"/>
        </w:rPr>
        <w:t>Emily: It may be counting the greenway</w:t>
      </w:r>
      <w:r w:rsidR="00E14652">
        <w:rPr>
          <w:rFonts w:asciiTheme="majorHAnsi" w:hAnsiTheme="majorHAnsi" w:cstheme="majorHAnsi"/>
        </w:rPr>
        <w:t>.</w:t>
      </w:r>
    </w:p>
    <w:p w14:paraId="731FCE6B" w14:textId="77777777" w:rsidR="00DF1F1A" w:rsidRPr="0088086F" w:rsidRDefault="0088086F" w:rsidP="0088086F">
      <w:pPr>
        <w:rPr>
          <w:rFonts w:asciiTheme="majorHAnsi" w:hAnsiTheme="majorHAnsi" w:cstheme="majorHAnsi"/>
        </w:rPr>
      </w:pPr>
      <w:r>
        <w:rPr>
          <w:rFonts w:asciiTheme="majorHAnsi" w:hAnsiTheme="majorHAnsi" w:cstheme="majorHAnsi"/>
        </w:rPr>
        <w:t>Maria:</w:t>
      </w:r>
      <w:r w:rsidR="00DF1F1A" w:rsidRPr="0088086F">
        <w:rPr>
          <w:rFonts w:asciiTheme="majorHAnsi" w:hAnsiTheme="majorHAnsi" w:cstheme="majorHAnsi"/>
        </w:rPr>
        <w:t xml:space="preserve"> </w:t>
      </w:r>
      <w:r w:rsidR="002748B8">
        <w:rPr>
          <w:rFonts w:asciiTheme="majorHAnsi" w:hAnsiTheme="majorHAnsi" w:cstheme="majorHAnsi"/>
        </w:rPr>
        <w:t xml:space="preserve">An example of the kind of investment that can be completed with secured funds is </w:t>
      </w:r>
      <w:r w:rsidR="00DF1F1A" w:rsidRPr="0088086F">
        <w:rPr>
          <w:rFonts w:asciiTheme="majorHAnsi" w:hAnsiTheme="majorHAnsi" w:cstheme="majorHAnsi"/>
        </w:rPr>
        <w:t>Route 44</w:t>
      </w:r>
      <w:r w:rsidR="002748B8">
        <w:rPr>
          <w:rFonts w:asciiTheme="majorHAnsi" w:hAnsiTheme="majorHAnsi" w:cstheme="majorHAnsi"/>
        </w:rPr>
        <w:t>. It made bus lanes in spot locations, and included transit signal priority, in-lane bus stops and pedestrian crossing improvements. This cost $9.5M and generated 12% in travel-time savings.</w:t>
      </w:r>
    </w:p>
    <w:p w14:paraId="263EC29A" w14:textId="77777777" w:rsidR="00DF1F1A" w:rsidRPr="002748B8" w:rsidRDefault="00DF1F1A" w:rsidP="002748B8">
      <w:pPr>
        <w:rPr>
          <w:rFonts w:asciiTheme="majorHAnsi" w:hAnsiTheme="majorHAnsi" w:cstheme="majorHAnsi"/>
        </w:rPr>
      </w:pPr>
      <w:r w:rsidRPr="002748B8">
        <w:rPr>
          <w:rFonts w:asciiTheme="majorHAnsi" w:hAnsiTheme="majorHAnsi" w:cstheme="majorHAnsi"/>
        </w:rPr>
        <w:t>Nick: How far is the distance?</w:t>
      </w:r>
    </w:p>
    <w:p w14:paraId="50BC5ECB" w14:textId="77777777" w:rsidR="002748B8" w:rsidRDefault="00DF1F1A" w:rsidP="002748B8">
      <w:pPr>
        <w:rPr>
          <w:rFonts w:asciiTheme="majorHAnsi" w:hAnsiTheme="majorHAnsi" w:cstheme="majorHAnsi"/>
        </w:rPr>
      </w:pPr>
      <w:r w:rsidRPr="002748B8">
        <w:rPr>
          <w:rFonts w:asciiTheme="majorHAnsi" w:hAnsiTheme="majorHAnsi" w:cstheme="majorHAnsi"/>
        </w:rPr>
        <w:t xml:space="preserve">Maria: </w:t>
      </w:r>
      <w:r w:rsidR="002748B8">
        <w:rPr>
          <w:rFonts w:asciiTheme="majorHAnsi" w:hAnsiTheme="majorHAnsi" w:cstheme="majorHAnsi"/>
        </w:rPr>
        <w:t xml:space="preserve">The corridor </w:t>
      </w:r>
      <w:r w:rsidRPr="002748B8">
        <w:rPr>
          <w:rFonts w:asciiTheme="majorHAnsi" w:hAnsiTheme="majorHAnsi" w:cstheme="majorHAnsi"/>
        </w:rPr>
        <w:t>goes from U District to Ballard</w:t>
      </w:r>
      <w:r w:rsidR="002748B8">
        <w:rPr>
          <w:rFonts w:asciiTheme="majorHAnsi" w:hAnsiTheme="majorHAnsi" w:cstheme="majorHAnsi"/>
        </w:rPr>
        <w:t>.</w:t>
      </w:r>
    </w:p>
    <w:p w14:paraId="658D6B35" w14:textId="23D0F70E" w:rsidR="002748B8" w:rsidRPr="002748B8" w:rsidRDefault="002748B8" w:rsidP="002748B8">
      <w:pPr>
        <w:rPr>
          <w:rFonts w:asciiTheme="majorHAnsi" w:hAnsiTheme="majorHAnsi" w:cstheme="majorHAnsi"/>
        </w:rPr>
      </w:pPr>
      <w:r>
        <w:rPr>
          <w:rFonts w:asciiTheme="majorHAnsi" w:hAnsiTheme="majorHAnsi" w:cstheme="majorHAnsi"/>
        </w:rPr>
        <w:t>Another example is the Roosevelt</w:t>
      </w:r>
      <w:r w:rsidR="00DF1F1A" w:rsidRPr="002748B8">
        <w:rPr>
          <w:rFonts w:asciiTheme="majorHAnsi" w:hAnsiTheme="majorHAnsi" w:cstheme="majorHAnsi"/>
        </w:rPr>
        <w:t xml:space="preserve"> </w:t>
      </w:r>
      <w:r>
        <w:rPr>
          <w:rFonts w:asciiTheme="majorHAnsi" w:hAnsiTheme="majorHAnsi" w:cstheme="majorHAnsi"/>
        </w:rPr>
        <w:t xml:space="preserve">RapidRide project which would include the full suite of RapidRide </w:t>
      </w:r>
      <w:r w:rsidR="001557FE">
        <w:rPr>
          <w:rFonts w:asciiTheme="majorHAnsi" w:hAnsiTheme="majorHAnsi" w:cstheme="majorHAnsi"/>
        </w:rPr>
        <w:t xml:space="preserve">improvements </w:t>
      </w:r>
      <w:r>
        <w:rPr>
          <w:rFonts w:asciiTheme="majorHAnsi" w:hAnsiTheme="majorHAnsi" w:cstheme="majorHAnsi"/>
        </w:rPr>
        <w:t xml:space="preserve">including: full RapidRide amenities at all stops and higher frequency of service; continuous red bus lanes from Eastlake to Downtown (also benefits streetcar); extension of route to Roosevelt with trolley wire; four miles of protected bike lanes; signal upgrades with adaptive operations and transit priority; pedestrian safety and access improvements; overlapping paving investments by AAC program. The cost for the program is $77M with </w:t>
      </w:r>
      <w:r w:rsidR="001557FE">
        <w:rPr>
          <w:rFonts w:asciiTheme="majorHAnsi" w:hAnsiTheme="majorHAnsi" w:cstheme="majorHAnsi"/>
        </w:rPr>
        <w:t>2</w:t>
      </w:r>
      <w:r>
        <w:rPr>
          <w:rFonts w:asciiTheme="majorHAnsi" w:hAnsiTheme="majorHAnsi" w:cstheme="majorHAnsi"/>
        </w:rPr>
        <w:t xml:space="preserve">3% in travel-time savings. </w:t>
      </w:r>
    </w:p>
    <w:p w14:paraId="7D56CBCF" w14:textId="77777777" w:rsidR="00821B5D" w:rsidRDefault="00A33FF6" w:rsidP="00A33FF6">
      <w:pPr>
        <w:rPr>
          <w:rFonts w:asciiTheme="majorHAnsi" w:hAnsiTheme="majorHAnsi" w:cstheme="majorHAnsi"/>
        </w:rPr>
      </w:pPr>
      <w:r>
        <w:rPr>
          <w:rFonts w:asciiTheme="majorHAnsi" w:hAnsiTheme="majorHAnsi" w:cstheme="majorHAnsi"/>
        </w:rPr>
        <w:t>We will advance projects according to corridor development process to assess s</w:t>
      </w:r>
      <w:r w:rsidR="00821B5D" w:rsidRPr="00A33FF6">
        <w:rPr>
          <w:rFonts w:asciiTheme="majorHAnsi" w:hAnsiTheme="majorHAnsi" w:cstheme="majorHAnsi"/>
        </w:rPr>
        <w:t>cope and priorities</w:t>
      </w:r>
      <w:r>
        <w:rPr>
          <w:rFonts w:asciiTheme="majorHAnsi" w:hAnsiTheme="majorHAnsi" w:cstheme="majorHAnsi"/>
        </w:rPr>
        <w:t>. We’ll follow the process outlined below.</w:t>
      </w:r>
    </w:p>
    <w:p w14:paraId="05D5B233" w14:textId="77777777" w:rsidR="00A33FF6" w:rsidRPr="00A33FF6" w:rsidRDefault="00A33FF6" w:rsidP="00A33FF6">
      <w:pPr>
        <w:rPr>
          <w:rFonts w:asciiTheme="majorHAnsi" w:hAnsiTheme="majorHAnsi" w:cstheme="majorHAnsi"/>
        </w:rPr>
      </w:pPr>
      <w:r>
        <w:rPr>
          <w:noProof/>
        </w:rPr>
        <w:drawing>
          <wp:inline distT="0" distB="0" distL="0" distR="0" wp14:anchorId="30D963A8" wp14:editId="1ED0E599">
            <wp:extent cx="4696691" cy="20656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11434" cy="2072086"/>
                    </a:xfrm>
                    <a:prstGeom prst="rect">
                      <a:avLst/>
                    </a:prstGeom>
                  </pic:spPr>
                </pic:pic>
              </a:graphicData>
            </a:graphic>
          </wp:inline>
        </w:drawing>
      </w:r>
    </w:p>
    <w:p w14:paraId="7221F483" w14:textId="53D50757" w:rsidR="00CC5F1D" w:rsidRPr="00A33FF6" w:rsidRDefault="00A33FF6" w:rsidP="00A33FF6">
      <w:pPr>
        <w:rPr>
          <w:rFonts w:asciiTheme="majorHAnsi" w:hAnsiTheme="majorHAnsi" w:cstheme="majorHAnsi"/>
        </w:rPr>
      </w:pPr>
      <w:r>
        <w:rPr>
          <w:rFonts w:asciiTheme="majorHAnsi" w:hAnsiTheme="majorHAnsi" w:cstheme="majorHAnsi"/>
        </w:rPr>
        <w:t xml:space="preserve">In June, we plan to follow-up with the </w:t>
      </w:r>
      <w:r w:rsidR="00405F14">
        <w:rPr>
          <w:rFonts w:asciiTheme="majorHAnsi" w:hAnsiTheme="majorHAnsi" w:cstheme="majorHAnsi"/>
        </w:rPr>
        <w:t xml:space="preserve">Seattle </w:t>
      </w:r>
      <w:r>
        <w:rPr>
          <w:rFonts w:asciiTheme="majorHAnsi" w:hAnsiTheme="majorHAnsi" w:cstheme="majorHAnsi"/>
        </w:rPr>
        <w:t>Transit Advisory Board</w:t>
      </w:r>
      <w:r w:rsidR="00405F14">
        <w:rPr>
          <w:rFonts w:asciiTheme="majorHAnsi" w:hAnsiTheme="majorHAnsi" w:cstheme="majorHAnsi"/>
        </w:rPr>
        <w:t xml:space="preserve"> (TAB)</w:t>
      </w:r>
      <w:r>
        <w:rPr>
          <w:rFonts w:asciiTheme="majorHAnsi" w:hAnsiTheme="majorHAnsi" w:cstheme="majorHAnsi"/>
        </w:rPr>
        <w:t xml:space="preserve"> </w:t>
      </w:r>
      <w:r w:rsidR="00405F14">
        <w:rPr>
          <w:rFonts w:asciiTheme="majorHAnsi" w:hAnsiTheme="majorHAnsi" w:cstheme="majorHAnsi"/>
        </w:rPr>
        <w:t xml:space="preserve">with two separate meetings </w:t>
      </w:r>
      <w:r>
        <w:rPr>
          <w:rFonts w:asciiTheme="majorHAnsi" w:hAnsiTheme="majorHAnsi" w:cstheme="majorHAnsi"/>
        </w:rPr>
        <w:t>and this committee</w:t>
      </w:r>
      <w:r w:rsidR="00405F14">
        <w:rPr>
          <w:rFonts w:asciiTheme="majorHAnsi" w:hAnsiTheme="majorHAnsi" w:cstheme="majorHAnsi"/>
        </w:rPr>
        <w:t xml:space="preserve">. TAB is willing to develop draft recommendations. </w:t>
      </w:r>
    </w:p>
    <w:p w14:paraId="1BAE4951" w14:textId="77777777" w:rsidR="00405F14" w:rsidRDefault="00CC5F1D" w:rsidP="00405F14">
      <w:pPr>
        <w:rPr>
          <w:rFonts w:asciiTheme="majorHAnsi" w:hAnsiTheme="majorHAnsi" w:cstheme="majorHAnsi"/>
        </w:rPr>
      </w:pPr>
      <w:r w:rsidRPr="00405F14">
        <w:rPr>
          <w:rFonts w:asciiTheme="majorHAnsi" w:hAnsiTheme="majorHAnsi" w:cstheme="majorHAnsi"/>
        </w:rPr>
        <w:t xml:space="preserve">Alex: </w:t>
      </w:r>
      <w:r w:rsidR="00405F14">
        <w:rPr>
          <w:rFonts w:asciiTheme="majorHAnsi" w:hAnsiTheme="majorHAnsi" w:cstheme="majorHAnsi"/>
        </w:rPr>
        <w:t>I have a statement from the STAB. In the interest of time, we will plan to send around. Essentially, there are a lot of questions and they are seeking some additional scrutiny particularly because the</w:t>
      </w:r>
      <w:r w:rsidRPr="00405F14">
        <w:rPr>
          <w:rFonts w:asciiTheme="majorHAnsi" w:hAnsiTheme="majorHAnsi" w:cstheme="majorHAnsi"/>
        </w:rPr>
        <w:t xml:space="preserve"> RapidRide 2016 expansion report </w:t>
      </w:r>
      <w:r w:rsidR="00405F14">
        <w:rPr>
          <w:rFonts w:asciiTheme="majorHAnsi" w:hAnsiTheme="majorHAnsi" w:cstheme="majorHAnsi"/>
        </w:rPr>
        <w:t>had</w:t>
      </w:r>
      <w:r w:rsidRPr="00405F14">
        <w:rPr>
          <w:rFonts w:asciiTheme="majorHAnsi" w:hAnsiTheme="majorHAnsi" w:cstheme="majorHAnsi"/>
        </w:rPr>
        <w:t xml:space="preserve"> no hint of this</w:t>
      </w:r>
      <w:r w:rsidR="00405F14">
        <w:rPr>
          <w:rFonts w:asciiTheme="majorHAnsi" w:hAnsiTheme="majorHAnsi" w:cstheme="majorHAnsi"/>
        </w:rPr>
        <w:t>.</w:t>
      </w:r>
    </w:p>
    <w:p w14:paraId="514E61B9" w14:textId="1EEF42B5" w:rsidR="00C70EA0" w:rsidRPr="00FA450D" w:rsidRDefault="00C70EA0" w:rsidP="00405F14">
      <w:pPr>
        <w:rPr>
          <w:rFonts w:asciiTheme="majorHAnsi" w:hAnsiTheme="majorHAnsi" w:cstheme="majorHAnsi"/>
        </w:rPr>
      </w:pPr>
      <w:r w:rsidRPr="00FA450D">
        <w:rPr>
          <w:rFonts w:asciiTheme="majorHAnsi" w:hAnsiTheme="majorHAnsi" w:cstheme="majorHAnsi"/>
        </w:rPr>
        <w:t>Statement from STAB co-chairs:</w:t>
      </w:r>
    </w:p>
    <w:p w14:paraId="18A9708C" w14:textId="4E34CBE8" w:rsidR="00C70EA0" w:rsidRPr="00C70EA0" w:rsidRDefault="00C70EA0" w:rsidP="00FA450D">
      <w:pPr>
        <w:ind w:left="720"/>
        <w:rPr>
          <w:rFonts w:asciiTheme="majorHAnsi" w:hAnsiTheme="majorHAnsi" w:cstheme="majorHAnsi"/>
        </w:rPr>
      </w:pPr>
      <w:r w:rsidRPr="00C70EA0">
        <w:rPr>
          <w:rFonts w:asciiTheme="majorHAnsi" w:hAnsiTheme="majorHAnsi" w:cstheme="majorHAnsi"/>
        </w:rPr>
        <w:t>As you requested at the end of our meeting this evening, below is an initial response to SDOT's presentation from the co-chairs of the Transit Advisory Board. While we've tried to consider the comments made by other board members in tonight's meeting, the ideas reflected below are solely reflective of the co-chair's initial perspectives (Jen and Erin). As you heard, we plan to have another interim board meeting to process the presentation fully as a group, after which, you'll receive a more formal reply that represents the entire board's perspective.</w:t>
      </w:r>
    </w:p>
    <w:p w14:paraId="7A6D0037" w14:textId="6440D321" w:rsidR="00C70EA0" w:rsidRPr="00C70EA0" w:rsidRDefault="00C70EA0" w:rsidP="00FA450D">
      <w:pPr>
        <w:ind w:left="720"/>
        <w:rPr>
          <w:rFonts w:asciiTheme="majorHAnsi" w:hAnsiTheme="majorHAnsi" w:cstheme="majorHAnsi"/>
        </w:rPr>
      </w:pPr>
      <w:r w:rsidRPr="00C70EA0">
        <w:rPr>
          <w:rFonts w:asciiTheme="majorHAnsi" w:hAnsiTheme="majorHAnsi" w:cstheme="majorHAnsi"/>
        </w:rPr>
        <w:t>We support making transit speed and reliability improvements to the seven transit corridors identified. However, we are interested in SDOT maximizing funding sources by exploring reordering the delivery timeline for the corridor improvements. For example, could the implementation timeline of the 4 projects that have a good chance of receiving federal funds be moved to later in the levy cycle to increase the likelihood of being able to deliver a project that would be perceived as more "complete?" We would also like to know the possibilities for better aligning SDOT and Metro's corridor improvements. </w:t>
      </w:r>
    </w:p>
    <w:p w14:paraId="2E166AF8" w14:textId="167A4948" w:rsidR="00C70EA0" w:rsidRPr="00C70EA0" w:rsidRDefault="00C70EA0" w:rsidP="00FA450D">
      <w:pPr>
        <w:ind w:left="720"/>
        <w:rPr>
          <w:rFonts w:asciiTheme="majorHAnsi" w:hAnsiTheme="majorHAnsi" w:cstheme="majorHAnsi"/>
        </w:rPr>
      </w:pPr>
      <w:r w:rsidRPr="00C70EA0">
        <w:rPr>
          <w:rFonts w:asciiTheme="majorHAnsi" w:hAnsiTheme="majorHAnsi" w:cstheme="majorHAnsi"/>
        </w:rPr>
        <w:t xml:space="preserve">SDOT stated that they could deliver on what the levy promises, but not on what the community expects in each corridor. We would like SDOT to provide us with a definition of what specific elements it believes the levy promises. For example, what specific improvement elements does SDOT believe each corridor must have </w:t>
      </w:r>
      <w:proofErr w:type="gramStart"/>
      <w:r w:rsidRPr="00C70EA0">
        <w:rPr>
          <w:rFonts w:asciiTheme="majorHAnsi" w:hAnsiTheme="majorHAnsi" w:cstheme="majorHAnsi"/>
        </w:rPr>
        <w:t>in order to</w:t>
      </w:r>
      <w:proofErr w:type="gramEnd"/>
      <w:r w:rsidRPr="00C70EA0">
        <w:rPr>
          <w:rFonts w:asciiTheme="majorHAnsi" w:hAnsiTheme="majorHAnsi" w:cstheme="majorHAnsi"/>
        </w:rPr>
        <w:t xml:space="preserve"> qualify as meeting the basic requirements of the levy. Is it a 10% improvement in transit speed and reliability plus at least one intersection improvement? Is SDOT targeting ridership gains? What metrics can we expect from you regarding these improvements going forward to help us compare variations on projects?</w:t>
      </w:r>
    </w:p>
    <w:p w14:paraId="3730BB75" w14:textId="5745CE71" w:rsidR="00C70EA0" w:rsidRPr="00C70EA0" w:rsidRDefault="00C70EA0" w:rsidP="00FA450D">
      <w:pPr>
        <w:ind w:left="720"/>
        <w:rPr>
          <w:rFonts w:asciiTheme="majorHAnsi" w:hAnsiTheme="majorHAnsi" w:cstheme="majorHAnsi"/>
        </w:rPr>
      </w:pPr>
      <w:r w:rsidRPr="00C70EA0">
        <w:rPr>
          <w:rFonts w:asciiTheme="majorHAnsi" w:hAnsiTheme="majorHAnsi" w:cstheme="majorHAnsi"/>
        </w:rPr>
        <w:t xml:space="preserve">Finally, to help us provide meaningful feedback regarding how SDOT should move forward with using levy funds on RapidRide corridors from a guiding </w:t>
      </w:r>
      <w:proofErr w:type="spellStart"/>
      <w:r w:rsidRPr="00C70EA0">
        <w:rPr>
          <w:rFonts w:asciiTheme="majorHAnsi" w:hAnsiTheme="majorHAnsi" w:cstheme="majorHAnsi"/>
        </w:rPr>
        <w:t>principals</w:t>
      </w:r>
      <w:proofErr w:type="spellEnd"/>
      <w:r w:rsidRPr="00C70EA0">
        <w:rPr>
          <w:rFonts w:asciiTheme="majorHAnsi" w:hAnsiTheme="majorHAnsi" w:cstheme="majorHAnsi"/>
        </w:rPr>
        <w:t xml:space="preserve"> perspective, we would like to receive a financial breakdown of each corridor. What funds have been spent to date? What are the secured, likely, and identified leverage funds as they relate to each corridor? We would also like to understand any local matches that have been, or could be, tied to federal grant applications. This information will enable us to see what levy funds may already be tied to specific projects, which corridor improvements are already mostly </w:t>
      </w:r>
      <w:proofErr w:type="gramStart"/>
      <w:r w:rsidRPr="00C70EA0">
        <w:rPr>
          <w:rFonts w:asciiTheme="majorHAnsi" w:hAnsiTheme="majorHAnsi" w:cstheme="majorHAnsi"/>
        </w:rPr>
        <w:t>funded</w:t>
      </w:r>
      <w:proofErr w:type="gramEnd"/>
      <w:r w:rsidRPr="00C70EA0">
        <w:rPr>
          <w:rFonts w:asciiTheme="majorHAnsi" w:hAnsiTheme="majorHAnsi" w:cstheme="majorHAnsi"/>
        </w:rPr>
        <w:t xml:space="preserve"> and which will need additional funding sources - or which will never have enough funds to meet SDOTs definition of a RapidRide corridor with these levy funds alone.</w:t>
      </w:r>
    </w:p>
    <w:p w14:paraId="083F687E" w14:textId="6394584F" w:rsidR="00CC5F1D" w:rsidRPr="00405F14" w:rsidRDefault="00C70EA0" w:rsidP="00FA450D">
      <w:pPr>
        <w:ind w:left="720"/>
        <w:rPr>
          <w:rFonts w:asciiTheme="majorHAnsi" w:hAnsiTheme="majorHAnsi" w:cstheme="majorHAnsi"/>
        </w:rPr>
      </w:pPr>
      <w:r w:rsidRPr="00C70EA0">
        <w:rPr>
          <w:rFonts w:asciiTheme="majorHAnsi" w:hAnsiTheme="majorHAnsi" w:cstheme="majorHAnsi"/>
        </w:rPr>
        <w:t>We look forward to working with SDOT and King County Metro to create the best transit improvements throughout the city possible with the available funds.</w:t>
      </w:r>
      <w:r w:rsidR="00796BE2" w:rsidRPr="00405F14">
        <w:rPr>
          <w:rFonts w:asciiTheme="majorHAnsi" w:hAnsiTheme="majorHAnsi" w:cstheme="majorHAnsi"/>
        </w:rPr>
        <w:br/>
      </w:r>
    </w:p>
    <w:p w14:paraId="039868DE" w14:textId="77777777" w:rsidR="00405F14" w:rsidRDefault="00405F14" w:rsidP="00CC5F1D">
      <w:pPr>
        <w:pStyle w:val="ListParagraph"/>
        <w:numPr>
          <w:ilvl w:val="0"/>
          <w:numId w:val="8"/>
        </w:numPr>
        <w:rPr>
          <w:rFonts w:asciiTheme="majorHAnsi" w:hAnsiTheme="majorHAnsi" w:cstheme="majorHAnsi"/>
        </w:rPr>
      </w:pPr>
      <w:r>
        <w:rPr>
          <w:rFonts w:asciiTheme="majorHAnsi" w:hAnsiTheme="majorHAnsi" w:cstheme="majorHAnsi"/>
        </w:rPr>
        <w:t>Bicycle Safety – Bicycle Master Plan</w:t>
      </w:r>
    </w:p>
    <w:p w14:paraId="08FBBDE1" w14:textId="77777777" w:rsidR="00CC5F1D" w:rsidRPr="00405F14" w:rsidRDefault="00405F14" w:rsidP="00405F14">
      <w:pPr>
        <w:rPr>
          <w:rFonts w:asciiTheme="majorHAnsi" w:hAnsiTheme="majorHAnsi" w:cstheme="majorHAnsi"/>
        </w:rPr>
      </w:pPr>
      <w:r>
        <w:rPr>
          <w:rFonts w:asciiTheme="majorHAnsi" w:hAnsiTheme="majorHAnsi" w:cstheme="majorHAnsi"/>
        </w:rPr>
        <w:t>Elliot: The original levy commitment was to build</w:t>
      </w:r>
      <w:r w:rsidR="00796BE2" w:rsidRPr="00405F14">
        <w:rPr>
          <w:rFonts w:asciiTheme="majorHAnsi" w:hAnsiTheme="majorHAnsi" w:cstheme="majorHAnsi"/>
        </w:rPr>
        <w:t xml:space="preserve"> 50 </w:t>
      </w:r>
      <w:r>
        <w:rPr>
          <w:rFonts w:asciiTheme="majorHAnsi" w:hAnsiTheme="majorHAnsi" w:cstheme="majorHAnsi"/>
        </w:rPr>
        <w:t xml:space="preserve">protected bike lanes (PBLs) and </w:t>
      </w:r>
      <w:r w:rsidR="00796BE2" w:rsidRPr="00405F14">
        <w:rPr>
          <w:rFonts w:asciiTheme="majorHAnsi" w:hAnsiTheme="majorHAnsi" w:cstheme="majorHAnsi"/>
        </w:rPr>
        <w:t xml:space="preserve">60 </w:t>
      </w:r>
      <w:r>
        <w:rPr>
          <w:rFonts w:asciiTheme="majorHAnsi" w:hAnsiTheme="majorHAnsi" w:cstheme="majorHAnsi"/>
        </w:rPr>
        <w:t>n</w:t>
      </w:r>
      <w:r w:rsidR="00796BE2" w:rsidRPr="00405F14">
        <w:rPr>
          <w:rFonts w:asciiTheme="majorHAnsi" w:hAnsiTheme="majorHAnsi" w:cstheme="majorHAnsi"/>
        </w:rPr>
        <w:t>eighborhood greenways</w:t>
      </w:r>
      <w:r>
        <w:rPr>
          <w:rFonts w:asciiTheme="majorHAnsi" w:hAnsiTheme="majorHAnsi" w:cstheme="majorHAnsi"/>
        </w:rPr>
        <w:t>. Costs are</w:t>
      </w:r>
      <w:r w:rsidR="00796BE2" w:rsidRPr="00405F14">
        <w:rPr>
          <w:rFonts w:asciiTheme="majorHAnsi" w:hAnsiTheme="majorHAnsi" w:cstheme="majorHAnsi"/>
        </w:rPr>
        <w:t xml:space="preserve"> coming in higher than original estimates</w:t>
      </w:r>
      <w:r>
        <w:rPr>
          <w:rFonts w:asciiTheme="majorHAnsi" w:hAnsiTheme="majorHAnsi" w:cstheme="majorHAnsi"/>
        </w:rPr>
        <w:t xml:space="preserve"> with</w:t>
      </w:r>
      <w:r w:rsidR="00796BE2" w:rsidRPr="00405F14">
        <w:rPr>
          <w:rFonts w:asciiTheme="majorHAnsi" w:hAnsiTheme="majorHAnsi" w:cstheme="majorHAnsi"/>
        </w:rPr>
        <w:t xml:space="preserve"> </w:t>
      </w:r>
      <w:r>
        <w:rPr>
          <w:rFonts w:asciiTheme="majorHAnsi" w:hAnsiTheme="majorHAnsi" w:cstheme="majorHAnsi"/>
        </w:rPr>
        <w:t>a</w:t>
      </w:r>
      <w:r w:rsidR="00796BE2" w:rsidRPr="00405F14">
        <w:rPr>
          <w:rFonts w:asciiTheme="majorHAnsi" w:hAnsiTheme="majorHAnsi" w:cstheme="majorHAnsi"/>
        </w:rPr>
        <w:t>verage costs of PBL</w:t>
      </w:r>
      <w:r>
        <w:rPr>
          <w:rFonts w:asciiTheme="majorHAnsi" w:hAnsiTheme="majorHAnsi" w:cstheme="majorHAnsi"/>
        </w:rPr>
        <w:t>s at</w:t>
      </w:r>
      <w:r w:rsidR="00796BE2" w:rsidRPr="00405F14">
        <w:rPr>
          <w:rFonts w:asciiTheme="majorHAnsi" w:hAnsiTheme="majorHAnsi" w:cstheme="majorHAnsi"/>
        </w:rPr>
        <w:t xml:space="preserve"> $1-$2M</w:t>
      </w:r>
      <w:r>
        <w:rPr>
          <w:rFonts w:asciiTheme="majorHAnsi" w:hAnsiTheme="majorHAnsi" w:cstheme="majorHAnsi"/>
        </w:rPr>
        <w:t xml:space="preserve"> and </w:t>
      </w:r>
      <w:r w:rsidR="00796BE2" w:rsidRPr="00405F14">
        <w:rPr>
          <w:rFonts w:asciiTheme="majorHAnsi" w:hAnsiTheme="majorHAnsi" w:cstheme="majorHAnsi"/>
        </w:rPr>
        <w:t xml:space="preserve">costs of greenways </w:t>
      </w:r>
      <w:r>
        <w:rPr>
          <w:rFonts w:asciiTheme="majorHAnsi" w:hAnsiTheme="majorHAnsi" w:cstheme="majorHAnsi"/>
        </w:rPr>
        <w:t xml:space="preserve">between $650K - $1.5M. These costs are </w:t>
      </w:r>
      <w:r w:rsidR="00796BE2" w:rsidRPr="00405F14">
        <w:rPr>
          <w:rFonts w:asciiTheme="majorHAnsi" w:hAnsiTheme="majorHAnsi" w:cstheme="majorHAnsi"/>
        </w:rPr>
        <w:t>very dependent on location</w:t>
      </w:r>
      <w:r>
        <w:rPr>
          <w:rFonts w:asciiTheme="majorHAnsi" w:hAnsiTheme="majorHAnsi" w:cstheme="majorHAnsi"/>
        </w:rPr>
        <w:t>.</w:t>
      </w:r>
    </w:p>
    <w:p w14:paraId="3CB0212D" w14:textId="77777777" w:rsidR="00796BE2" w:rsidRPr="00405F14" w:rsidRDefault="00796BE2" w:rsidP="00405F14">
      <w:pPr>
        <w:rPr>
          <w:rFonts w:asciiTheme="majorHAnsi" w:hAnsiTheme="majorHAnsi" w:cstheme="majorHAnsi"/>
        </w:rPr>
      </w:pPr>
      <w:r w:rsidRPr="00405F14">
        <w:rPr>
          <w:rFonts w:asciiTheme="majorHAnsi" w:hAnsiTheme="majorHAnsi" w:cstheme="majorHAnsi"/>
        </w:rPr>
        <w:t xml:space="preserve">Emily: The </w:t>
      </w:r>
      <w:r w:rsidR="00405F14">
        <w:rPr>
          <w:rFonts w:asciiTheme="majorHAnsi" w:hAnsiTheme="majorHAnsi" w:cstheme="majorHAnsi"/>
        </w:rPr>
        <w:t>Seattle Bicycle Advisory Board (SBAB)</w:t>
      </w:r>
      <w:r w:rsidRPr="00405F14">
        <w:rPr>
          <w:rFonts w:asciiTheme="majorHAnsi" w:hAnsiTheme="majorHAnsi" w:cstheme="majorHAnsi"/>
        </w:rPr>
        <w:t xml:space="preserve"> saw a similar proposal in May. We have a move Seattle levy subcommittee</w:t>
      </w:r>
      <w:r w:rsidR="00405F14">
        <w:rPr>
          <w:rFonts w:asciiTheme="majorHAnsi" w:hAnsiTheme="majorHAnsi" w:cstheme="majorHAnsi"/>
        </w:rPr>
        <w:t xml:space="preserve"> that </w:t>
      </w:r>
      <w:r w:rsidRPr="00405F14">
        <w:rPr>
          <w:rFonts w:asciiTheme="majorHAnsi" w:hAnsiTheme="majorHAnsi" w:cstheme="majorHAnsi"/>
        </w:rPr>
        <w:t xml:space="preserve">is open to </w:t>
      </w:r>
      <w:proofErr w:type="gramStart"/>
      <w:r w:rsidRPr="00405F14">
        <w:rPr>
          <w:rFonts w:asciiTheme="majorHAnsi" w:hAnsiTheme="majorHAnsi" w:cstheme="majorHAnsi"/>
        </w:rPr>
        <w:t>making adjustments</w:t>
      </w:r>
      <w:proofErr w:type="gramEnd"/>
      <w:r w:rsidRPr="00405F14">
        <w:rPr>
          <w:rFonts w:asciiTheme="majorHAnsi" w:hAnsiTheme="majorHAnsi" w:cstheme="majorHAnsi"/>
        </w:rPr>
        <w:t xml:space="preserve"> for fewer miles but strongly feel that those need to be high-quality miles that will do a lot for connectivity. Our other concern is how fewer miles will affect BMP implementation overall. BMP is supposed to be implemented by 2035 and we are skeptical that we can </w:t>
      </w:r>
      <w:r w:rsidR="00405F14">
        <w:rPr>
          <w:rFonts w:asciiTheme="majorHAnsi" w:hAnsiTheme="majorHAnsi" w:cstheme="majorHAnsi"/>
        </w:rPr>
        <w:t>complete that with the reduction in funding. In addition, SBAB is considering a 6-year implementation plan to capture all remaining projects in the levy.</w:t>
      </w:r>
    </w:p>
    <w:p w14:paraId="4BF59D47" w14:textId="77777777" w:rsidR="00796BE2" w:rsidRPr="00405F14" w:rsidRDefault="00796BE2" w:rsidP="00405F14">
      <w:pPr>
        <w:rPr>
          <w:rFonts w:asciiTheme="majorHAnsi" w:hAnsiTheme="majorHAnsi" w:cstheme="majorHAnsi"/>
        </w:rPr>
      </w:pPr>
      <w:r w:rsidRPr="00405F14">
        <w:rPr>
          <w:rFonts w:asciiTheme="majorHAnsi" w:hAnsiTheme="majorHAnsi" w:cstheme="majorHAnsi"/>
        </w:rPr>
        <w:t>Betty: Consistent message with your board and these modal boards is that you need to not look at just the levy but further out</w:t>
      </w:r>
      <w:r w:rsidR="006C1270">
        <w:rPr>
          <w:rFonts w:asciiTheme="majorHAnsi" w:hAnsiTheme="majorHAnsi" w:cstheme="majorHAnsi"/>
        </w:rPr>
        <w:t>.</w:t>
      </w:r>
    </w:p>
    <w:p w14:paraId="289F9625" w14:textId="77777777" w:rsidR="00405F14" w:rsidRDefault="00796BE2" w:rsidP="00405F14">
      <w:pPr>
        <w:rPr>
          <w:rFonts w:asciiTheme="majorHAnsi" w:hAnsiTheme="majorHAnsi" w:cstheme="majorHAnsi"/>
        </w:rPr>
      </w:pPr>
      <w:r w:rsidRPr="00405F14">
        <w:rPr>
          <w:rFonts w:asciiTheme="majorHAnsi" w:hAnsiTheme="majorHAnsi" w:cstheme="majorHAnsi"/>
        </w:rPr>
        <w:t>Brian: Concern about the wide range of average costs</w:t>
      </w:r>
      <w:r w:rsidR="00405F14">
        <w:rPr>
          <w:rFonts w:asciiTheme="majorHAnsi" w:hAnsiTheme="majorHAnsi" w:cstheme="majorHAnsi"/>
        </w:rPr>
        <w:t>, if feels that these costs may not be accurate in</w:t>
      </w:r>
      <w:r w:rsidRPr="00405F14">
        <w:rPr>
          <w:rFonts w:asciiTheme="majorHAnsi" w:hAnsiTheme="majorHAnsi" w:cstheme="majorHAnsi"/>
        </w:rPr>
        <w:t xml:space="preserve"> 6 years</w:t>
      </w:r>
      <w:r w:rsidR="00405F14">
        <w:rPr>
          <w:rFonts w:asciiTheme="majorHAnsi" w:hAnsiTheme="majorHAnsi" w:cstheme="majorHAnsi"/>
        </w:rPr>
        <w:t>.</w:t>
      </w:r>
    </w:p>
    <w:p w14:paraId="0D4FCBC2" w14:textId="77777777" w:rsidR="00796BE2" w:rsidRDefault="00796BE2" w:rsidP="00405F14">
      <w:pPr>
        <w:rPr>
          <w:rFonts w:asciiTheme="majorHAnsi" w:hAnsiTheme="majorHAnsi" w:cstheme="majorHAnsi"/>
        </w:rPr>
      </w:pPr>
      <w:r>
        <w:rPr>
          <w:rFonts w:asciiTheme="majorHAnsi" w:hAnsiTheme="majorHAnsi" w:cstheme="majorHAnsi"/>
        </w:rPr>
        <w:t xml:space="preserve">Emily: </w:t>
      </w:r>
      <w:r w:rsidR="00405F14">
        <w:rPr>
          <w:rFonts w:asciiTheme="majorHAnsi" w:hAnsiTheme="majorHAnsi" w:cstheme="majorHAnsi"/>
        </w:rPr>
        <w:t xml:space="preserve">Shifting the </w:t>
      </w:r>
      <w:r>
        <w:rPr>
          <w:rFonts w:asciiTheme="majorHAnsi" w:hAnsiTheme="majorHAnsi" w:cstheme="majorHAnsi"/>
        </w:rPr>
        <w:t xml:space="preserve">focus </w:t>
      </w:r>
      <w:r w:rsidR="00405F14">
        <w:rPr>
          <w:rFonts w:asciiTheme="majorHAnsi" w:hAnsiTheme="majorHAnsi" w:cstheme="majorHAnsi"/>
        </w:rPr>
        <w:t>from</w:t>
      </w:r>
      <w:r>
        <w:rPr>
          <w:rFonts w:asciiTheme="majorHAnsi" w:hAnsiTheme="majorHAnsi" w:cstheme="majorHAnsi"/>
        </w:rPr>
        <w:t xml:space="preserve"> miles towards a focus on BMP implementation may be more effective</w:t>
      </w:r>
      <w:r w:rsidR="00405F14">
        <w:rPr>
          <w:rFonts w:asciiTheme="majorHAnsi" w:hAnsiTheme="majorHAnsi" w:cstheme="majorHAnsi"/>
        </w:rPr>
        <w:t>.</w:t>
      </w:r>
    </w:p>
    <w:p w14:paraId="49487B70" w14:textId="77777777" w:rsidR="00796BE2" w:rsidRPr="00405F14" w:rsidRDefault="00796BE2" w:rsidP="00405F14">
      <w:pPr>
        <w:rPr>
          <w:rFonts w:asciiTheme="majorHAnsi" w:hAnsiTheme="majorHAnsi" w:cstheme="majorHAnsi"/>
        </w:rPr>
      </w:pPr>
      <w:r w:rsidRPr="00405F14">
        <w:rPr>
          <w:rFonts w:asciiTheme="majorHAnsi" w:hAnsiTheme="majorHAnsi" w:cstheme="majorHAnsi"/>
        </w:rPr>
        <w:t xml:space="preserve">Jeff: </w:t>
      </w:r>
      <w:r w:rsidR="00405F14">
        <w:rPr>
          <w:rFonts w:asciiTheme="majorHAnsi" w:hAnsiTheme="majorHAnsi" w:cstheme="majorHAnsi"/>
        </w:rPr>
        <w:t>W</w:t>
      </w:r>
      <w:r w:rsidRPr="00405F14">
        <w:rPr>
          <w:rFonts w:asciiTheme="majorHAnsi" w:hAnsiTheme="majorHAnsi" w:cstheme="majorHAnsi"/>
        </w:rPr>
        <w:t xml:space="preserve">e analyzed both how they put the levy together originally and </w:t>
      </w:r>
      <w:r w:rsidR="00A528E3" w:rsidRPr="00405F14">
        <w:rPr>
          <w:rFonts w:asciiTheme="majorHAnsi" w:hAnsiTheme="majorHAnsi" w:cstheme="majorHAnsi"/>
        </w:rPr>
        <w:t>real projects and projections</w:t>
      </w:r>
      <w:r w:rsidR="00405F14">
        <w:rPr>
          <w:rFonts w:asciiTheme="majorHAnsi" w:hAnsiTheme="majorHAnsi" w:cstheme="majorHAnsi"/>
        </w:rPr>
        <w:t xml:space="preserve"> to put these estimates together.</w:t>
      </w:r>
    </w:p>
    <w:p w14:paraId="7CB446BC" w14:textId="77777777" w:rsidR="00A528E3" w:rsidRPr="00405F14" w:rsidRDefault="00A528E3" w:rsidP="00405F14">
      <w:pPr>
        <w:rPr>
          <w:rFonts w:asciiTheme="majorHAnsi" w:hAnsiTheme="majorHAnsi" w:cstheme="majorHAnsi"/>
        </w:rPr>
      </w:pPr>
      <w:r w:rsidRPr="00405F14">
        <w:rPr>
          <w:rFonts w:asciiTheme="majorHAnsi" w:hAnsiTheme="majorHAnsi" w:cstheme="majorHAnsi"/>
        </w:rPr>
        <w:t>Blake: Can we have specific data on bike lanes</w:t>
      </w:r>
      <w:r w:rsidR="00405F14">
        <w:rPr>
          <w:rFonts w:asciiTheme="majorHAnsi" w:hAnsiTheme="majorHAnsi" w:cstheme="majorHAnsi"/>
        </w:rPr>
        <w:t>?</w:t>
      </w:r>
    </w:p>
    <w:p w14:paraId="2B0A8C57" w14:textId="77777777" w:rsidR="00A528E3" w:rsidRDefault="00A528E3" w:rsidP="00405F14">
      <w:pPr>
        <w:rPr>
          <w:rFonts w:asciiTheme="majorHAnsi" w:hAnsiTheme="majorHAnsi" w:cstheme="majorHAnsi"/>
        </w:rPr>
      </w:pPr>
      <w:r w:rsidRPr="00405F14">
        <w:rPr>
          <w:rFonts w:asciiTheme="majorHAnsi" w:hAnsiTheme="majorHAnsi" w:cstheme="majorHAnsi"/>
        </w:rPr>
        <w:t xml:space="preserve">Goran: </w:t>
      </w:r>
      <w:r w:rsidR="00405F14">
        <w:rPr>
          <w:rFonts w:asciiTheme="majorHAnsi" w:hAnsiTheme="majorHAnsi" w:cstheme="majorHAnsi"/>
        </w:rPr>
        <w:t>Yes, we can provide the data but would like to walk you through it as it can be complex.</w:t>
      </w:r>
    </w:p>
    <w:p w14:paraId="4EB6AAC4" w14:textId="77777777" w:rsidR="00A528E3" w:rsidRPr="00405F14" w:rsidRDefault="00405F14" w:rsidP="00405F14">
      <w:pPr>
        <w:rPr>
          <w:rFonts w:asciiTheme="majorHAnsi" w:hAnsiTheme="majorHAnsi" w:cstheme="majorHAnsi"/>
        </w:rPr>
      </w:pPr>
      <w:r w:rsidRPr="001840AE">
        <w:rPr>
          <w:rFonts w:asciiTheme="majorHAnsi" w:hAnsiTheme="majorHAnsi" w:cstheme="majorHAnsi"/>
        </w:rPr>
        <w:t>C</w:t>
      </w:r>
      <w:r>
        <w:rPr>
          <w:rFonts w:asciiTheme="majorHAnsi" w:hAnsiTheme="majorHAnsi" w:cstheme="majorHAnsi"/>
        </w:rPr>
        <w:t>ouncilmember O’Brien</w:t>
      </w:r>
      <w:r w:rsidRPr="001840AE">
        <w:rPr>
          <w:rFonts w:asciiTheme="majorHAnsi" w:hAnsiTheme="majorHAnsi" w:cstheme="majorHAnsi"/>
        </w:rPr>
        <w:t xml:space="preserve">: </w:t>
      </w:r>
      <w:r>
        <w:rPr>
          <w:rFonts w:asciiTheme="majorHAnsi" w:hAnsiTheme="majorHAnsi" w:cstheme="majorHAnsi"/>
        </w:rPr>
        <w:t>It is also h</w:t>
      </w:r>
      <w:r w:rsidR="00A528E3" w:rsidRPr="00405F14">
        <w:rPr>
          <w:rFonts w:asciiTheme="majorHAnsi" w:hAnsiTheme="majorHAnsi" w:cstheme="majorHAnsi"/>
        </w:rPr>
        <w:t>ard to develop ranges when you have 2nd Ave and then a much cheaper lane. I hope to approve later this year a detailed list of projects and costs</w:t>
      </w:r>
      <w:r>
        <w:rPr>
          <w:rFonts w:asciiTheme="majorHAnsi" w:hAnsiTheme="majorHAnsi" w:cstheme="majorHAnsi"/>
        </w:rPr>
        <w:t xml:space="preserve"> as it is</w:t>
      </w:r>
      <w:r w:rsidR="00A528E3" w:rsidRPr="00405F14">
        <w:rPr>
          <w:rFonts w:asciiTheme="majorHAnsi" w:hAnsiTheme="majorHAnsi" w:cstheme="majorHAnsi"/>
        </w:rPr>
        <w:t xml:space="preserve"> important to set public expectations going forward</w:t>
      </w:r>
      <w:r>
        <w:rPr>
          <w:rFonts w:asciiTheme="majorHAnsi" w:hAnsiTheme="majorHAnsi" w:cstheme="majorHAnsi"/>
        </w:rPr>
        <w:t>.</w:t>
      </w:r>
    </w:p>
    <w:p w14:paraId="50C1EDC7" w14:textId="77777777" w:rsidR="00654A13" w:rsidRPr="0088086F" w:rsidRDefault="00654A13" w:rsidP="0088086F">
      <w:pPr>
        <w:pStyle w:val="ListParagraph"/>
        <w:numPr>
          <w:ilvl w:val="0"/>
          <w:numId w:val="8"/>
        </w:numPr>
        <w:rPr>
          <w:rFonts w:asciiTheme="majorHAnsi" w:hAnsiTheme="majorHAnsi" w:cstheme="majorHAnsi"/>
          <w:b/>
        </w:rPr>
      </w:pPr>
      <w:r w:rsidRPr="0088086F">
        <w:rPr>
          <w:rFonts w:asciiTheme="majorHAnsi" w:hAnsiTheme="majorHAnsi" w:cstheme="majorHAnsi"/>
          <w:b/>
        </w:rPr>
        <w:t>Levy Assessment Next Steps</w:t>
      </w:r>
    </w:p>
    <w:p w14:paraId="3ACBDD8F" w14:textId="77777777" w:rsidR="0088086F" w:rsidRDefault="0088086F" w:rsidP="0088086F">
      <w:pPr>
        <w:rPr>
          <w:rFonts w:asciiTheme="majorHAnsi" w:hAnsiTheme="majorHAnsi" w:cstheme="majorHAnsi"/>
        </w:rPr>
      </w:pPr>
      <w:r w:rsidRPr="0088086F">
        <w:rPr>
          <w:rFonts w:asciiTheme="majorHAnsi" w:hAnsiTheme="majorHAnsi" w:cstheme="majorHAnsi"/>
        </w:rPr>
        <w:t xml:space="preserve">Alex: I propose focusing on the 5 </w:t>
      </w:r>
      <w:r>
        <w:rPr>
          <w:rFonts w:asciiTheme="majorHAnsi" w:hAnsiTheme="majorHAnsi" w:cstheme="majorHAnsi"/>
        </w:rPr>
        <w:t xml:space="preserve">remaining </w:t>
      </w:r>
      <w:r w:rsidRPr="0088086F">
        <w:rPr>
          <w:rFonts w:asciiTheme="majorHAnsi" w:hAnsiTheme="majorHAnsi" w:cstheme="majorHAnsi"/>
        </w:rPr>
        <w:t xml:space="preserve">sub-programs </w:t>
      </w:r>
      <w:r w:rsidR="006C1270">
        <w:rPr>
          <w:rFonts w:asciiTheme="majorHAnsi" w:hAnsiTheme="majorHAnsi" w:cstheme="majorHAnsi"/>
        </w:rPr>
        <w:t xml:space="preserve">at our 6/7 </w:t>
      </w:r>
      <w:proofErr w:type="gramStart"/>
      <w:r w:rsidR="006C1270">
        <w:rPr>
          <w:rFonts w:asciiTheme="majorHAnsi" w:hAnsiTheme="majorHAnsi" w:cstheme="majorHAnsi"/>
        </w:rPr>
        <w:t>meeting</w:t>
      </w:r>
      <w:proofErr w:type="gramEnd"/>
      <w:r w:rsidR="00405F14">
        <w:rPr>
          <w:rFonts w:asciiTheme="majorHAnsi" w:hAnsiTheme="majorHAnsi" w:cstheme="majorHAnsi"/>
        </w:rPr>
        <w:t xml:space="preserve"> so we can end our meeting on time</w:t>
      </w:r>
      <w:r w:rsidRPr="0088086F">
        <w:rPr>
          <w:rFonts w:asciiTheme="majorHAnsi" w:hAnsiTheme="majorHAnsi" w:cstheme="majorHAnsi"/>
        </w:rPr>
        <w:t xml:space="preserve">. </w:t>
      </w:r>
    </w:p>
    <w:p w14:paraId="39FF90DD" w14:textId="77777777" w:rsidR="00281A0A" w:rsidRPr="0088086F" w:rsidRDefault="0088086F" w:rsidP="0088086F">
      <w:pPr>
        <w:rPr>
          <w:rFonts w:asciiTheme="majorHAnsi" w:hAnsiTheme="majorHAnsi" w:cstheme="majorHAnsi"/>
        </w:rPr>
      </w:pPr>
      <w:r>
        <w:rPr>
          <w:rFonts w:asciiTheme="majorHAnsi" w:hAnsiTheme="majorHAnsi" w:cstheme="majorHAnsi"/>
        </w:rPr>
        <w:t xml:space="preserve">Elliot: </w:t>
      </w:r>
      <w:r w:rsidR="00405F14">
        <w:rPr>
          <w:rFonts w:asciiTheme="majorHAnsi" w:hAnsiTheme="majorHAnsi" w:cstheme="majorHAnsi"/>
        </w:rPr>
        <w:t>The i</w:t>
      </w:r>
      <w:r w:rsidR="00281A0A" w:rsidRPr="0088086F">
        <w:rPr>
          <w:rFonts w:asciiTheme="majorHAnsi" w:hAnsiTheme="majorHAnsi" w:cstheme="majorHAnsi"/>
        </w:rPr>
        <w:t xml:space="preserve">dea for tonight was to get information. If there is other information you need, please let us know. We can provide recommendations and </w:t>
      </w:r>
      <w:r w:rsidR="00C73A65" w:rsidRPr="0088086F">
        <w:rPr>
          <w:rFonts w:asciiTheme="majorHAnsi" w:hAnsiTheme="majorHAnsi" w:cstheme="majorHAnsi"/>
        </w:rPr>
        <w:t>framework,</w:t>
      </w:r>
      <w:r w:rsidR="00281A0A" w:rsidRPr="0088086F">
        <w:rPr>
          <w:rFonts w:asciiTheme="majorHAnsi" w:hAnsiTheme="majorHAnsi" w:cstheme="majorHAnsi"/>
        </w:rPr>
        <w:t xml:space="preserve"> but we really wanted to come to you with a blank slate originally. Would you </w:t>
      </w:r>
      <w:r w:rsidR="00405F14">
        <w:rPr>
          <w:rFonts w:asciiTheme="majorHAnsi" w:hAnsiTheme="majorHAnsi" w:cstheme="majorHAnsi"/>
        </w:rPr>
        <w:t xml:space="preserve">like us to provide you with </w:t>
      </w:r>
      <w:r w:rsidR="00C73A65">
        <w:rPr>
          <w:rFonts w:asciiTheme="majorHAnsi" w:hAnsiTheme="majorHAnsi" w:cstheme="majorHAnsi"/>
        </w:rPr>
        <w:t>starting recommendations?</w:t>
      </w:r>
    </w:p>
    <w:p w14:paraId="1C6546EE" w14:textId="77777777" w:rsidR="00281A0A" w:rsidRPr="0088086F" w:rsidRDefault="00281A0A" w:rsidP="0088086F">
      <w:pPr>
        <w:rPr>
          <w:rFonts w:asciiTheme="majorHAnsi" w:hAnsiTheme="majorHAnsi" w:cstheme="majorHAnsi"/>
        </w:rPr>
      </w:pPr>
      <w:r w:rsidRPr="0088086F">
        <w:rPr>
          <w:rFonts w:asciiTheme="majorHAnsi" w:hAnsiTheme="majorHAnsi" w:cstheme="majorHAnsi"/>
        </w:rPr>
        <w:t xml:space="preserve">Betty: I think it would be helpful to create </w:t>
      </w:r>
      <w:r w:rsidR="00C73A65" w:rsidRPr="0088086F">
        <w:rPr>
          <w:rFonts w:asciiTheme="majorHAnsi" w:hAnsiTheme="majorHAnsi" w:cstheme="majorHAnsi"/>
        </w:rPr>
        <w:t>options,</w:t>
      </w:r>
      <w:r w:rsidRPr="0088086F">
        <w:rPr>
          <w:rFonts w:asciiTheme="majorHAnsi" w:hAnsiTheme="majorHAnsi" w:cstheme="majorHAnsi"/>
        </w:rPr>
        <w:t xml:space="preserve"> so we can react to the options</w:t>
      </w:r>
      <w:r w:rsidR="006C1270">
        <w:rPr>
          <w:rFonts w:asciiTheme="majorHAnsi" w:hAnsiTheme="majorHAnsi" w:cstheme="majorHAnsi"/>
        </w:rPr>
        <w:t>.</w:t>
      </w:r>
    </w:p>
    <w:p w14:paraId="745EC75D" w14:textId="77777777" w:rsidR="00281A0A" w:rsidRPr="00C73A65" w:rsidRDefault="00281A0A" w:rsidP="00C73A65">
      <w:pPr>
        <w:rPr>
          <w:rFonts w:asciiTheme="majorHAnsi" w:hAnsiTheme="majorHAnsi" w:cstheme="majorHAnsi"/>
        </w:rPr>
      </w:pPr>
      <w:r w:rsidRPr="00C73A65">
        <w:rPr>
          <w:rFonts w:asciiTheme="majorHAnsi" w:hAnsiTheme="majorHAnsi" w:cstheme="majorHAnsi"/>
        </w:rPr>
        <w:t xml:space="preserve">Emily: </w:t>
      </w:r>
      <w:r w:rsidR="00C73A65">
        <w:rPr>
          <w:rFonts w:asciiTheme="majorHAnsi" w:hAnsiTheme="majorHAnsi" w:cstheme="majorHAnsi"/>
        </w:rPr>
        <w:t>We are w</w:t>
      </w:r>
      <w:r w:rsidRPr="00C73A65">
        <w:rPr>
          <w:rFonts w:asciiTheme="majorHAnsi" w:hAnsiTheme="majorHAnsi" w:cstheme="majorHAnsi"/>
        </w:rPr>
        <w:t>aiting on different alternatives from</w:t>
      </w:r>
      <w:r w:rsidR="00C73A65">
        <w:rPr>
          <w:rFonts w:asciiTheme="majorHAnsi" w:hAnsiTheme="majorHAnsi" w:cstheme="majorHAnsi"/>
        </w:rPr>
        <w:t xml:space="preserve"> the</w:t>
      </w:r>
      <w:r w:rsidRPr="00C73A65">
        <w:rPr>
          <w:rFonts w:asciiTheme="majorHAnsi" w:hAnsiTheme="majorHAnsi" w:cstheme="majorHAnsi"/>
        </w:rPr>
        <w:t xml:space="preserve"> SDOT liaison which we still don’t have</w:t>
      </w:r>
      <w:r w:rsidR="00C73A65">
        <w:rPr>
          <w:rFonts w:asciiTheme="majorHAnsi" w:hAnsiTheme="majorHAnsi" w:cstheme="majorHAnsi"/>
        </w:rPr>
        <w:t>.</w:t>
      </w:r>
      <w:r w:rsidRPr="00C73A65">
        <w:rPr>
          <w:rFonts w:asciiTheme="majorHAnsi" w:hAnsiTheme="majorHAnsi" w:cstheme="majorHAnsi"/>
        </w:rPr>
        <w:t xml:space="preserve"> </w:t>
      </w:r>
      <w:r w:rsidR="00C73A65">
        <w:rPr>
          <w:rFonts w:asciiTheme="majorHAnsi" w:hAnsiTheme="majorHAnsi" w:cstheme="majorHAnsi"/>
        </w:rPr>
        <w:t xml:space="preserve">Our </w:t>
      </w:r>
      <w:r w:rsidRPr="00C73A65">
        <w:rPr>
          <w:rFonts w:asciiTheme="majorHAnsi" w:hAnsiTheme="majorHAnsi" w:cstheme="majorHAnsi"/>
        </w:rPr>
        <w:t>subcommittee meets Monday</w:t>
      </w:r>
      <w:r w:rsidR="00C73A65">
        <w:rPr>
          <w:rFonts w:asciiTheme="majorHAnsi" w:hAnsiTheme="majorHAnsi" w:cstheme="majorHAnsi"/>
        </w:rPr>
        <w:t xml:space="preserve">, June </w:t>
      </w:r>
      <w:r w:rsidR="00A41BAD">
        <w:rPr>
          <w:rFonts w:asciiTheme="majorHAnsi" w:hAnsiTheme="majorHAnsi" w:cstheme="majorHAnsi"/>
        </w:rPr>
        <w:t>4</w:t>
      </w:r>
      <w:r w:rsidRPr="00C73A65">
        <w:rPr>
          <w:rFonts w:asciiTheme="majorHAnsi" w:hAnsiTheme="majorHAnsi" w:cstheme="majorHAnsi"/>
        </w:rPr>
        <w:t xml:space="preserve"> and the committee meets Wednesday</w:t>
      </w:r>
      <w:r w:rsidR="00A41BAD">
        <w:rPr>
          <w:rFonts w:asciiTheme="majorHAnsi" w:hAnsiTheme="majorHAnsi" w:cstheme="majorHAnsi"/>
        </w:rPr>
        <w:t>, June 6.</w:t>
      </w:r>
    </w:p>
    <w:p w14:paraId="73132FBF" w14:textId="77777777" w:rsidR="00C73A65" w:rsidRDefault="00281A0A" w:rsidP="00C73A65">
      <w:pPr>
        <w:rPr>
          <w:rFonts w:asciiTheme="majorHAnsi" w:hAnsiTheme="majorHAnsi" w:cstheme="majorHAnsi"/>
        </w:rPr>
      </w:pPr>
      <w:r w:rsidRPr="00C73A65">
        <w:rPr>
          <w:rFonts w:asciiTheme="majorHAnsi" w:hAnsiTheme="majorHAnsi" w:cstheme="majorHAnsi"/>
        </w:rPr>
        <w:t xml:space="preserve">Dustin: </w:t>
      </w:r>
      <w:r w:rsidR="00C73A65">
        <w:rPr>
          <w:rFonts w:asciiTheme="majorHAnsi" w:hAnsiTheme="majorHAnsi" w:cstheme="majorHAnsi"/>
        </w:rPr>
        <w:t xml:space="preserve">Elliot, </w:t>
      </w:r>
      <w:r w:rsidRPr="00C73A65">
        <w:rPr>
          <w:rFonts w:asciiTheme="majorHAnsi" w:hAnsiTheme="majorHAnsi" w:cstheme="majorHAnsi"/>
        </w:rPr>
        <w:t>I would like to work with you individually to understand some of the information I’m missing</w:t>
      </w:r>
      <w:r w:rsidR="00C73A65">
        <w:rPr>
          <w:rFonts w:asciiTheme="majorHAnsi" w:hAnsiTheme="majorHAnsi" w:cstheme="majorHAnsi"/>
        </w:rPr>
        <w:t>.</w:t>
      </w:r>
    </w:p>
    <w:p w14:paraId="421BA10E" w14:textId="77777777" w:rsidR="00A41BAD" w:rsidRDefault="00A41BAD" w:rsidP="00C73A65">
      <w:pPr>
        <w:rPr>
          <w:rFonts w:asciiTheme="majorHAnsi" w:hAnsiTheme="majorHAnsi" w:cstheme="majorHAnsi"/>
        </w:rPr>
      </w:pPr>
      <w:r>
        <w:rPr>
          <w:rFonts w:asciiTheme="majorHAnsi" w:hAnsiTheme="majorHAnsi" w:cstheme="majorHAnsi"/>
        </w:rPr>
        <w:t>Elliot: Yes, I can do that.</w:t>
      </w:r>
    </w:p>
    <w:p w14:paraId="38FE7ADE" w14:textId="77777777" w:rsidR="00281A0A" w:rsidRDefault="00281A0A" w:rsidP="00C73A65">
      <w:pPr>
        <w:rPr>
          <w:rFonts w:asciiTheme="majorHAnsi" w:hAnsiTheme="majorHAnsi" w:cstheme="majorHAnsi"/>
        </w:rPr>
      </w:pPr>
      <w:r>
        <w:rPr>
          <w:rFonts w:asciiTheme="majorHAnsi" w:hAnsiTheme="majorHAnsi" w:cstheme="majorHAnsi"/>
        </w:rPr>
        <w:t xml:space="preserve">Betty: </w:t>
      </w:r>
      <w:r w:rsidR="00C73A65">
        <w:rPr>
          <w:rFonts w:asciiTheme="majorHAnsi" w:hAnsiTheme="majorHAnsi" w:cstheme="majorHAnsi"/>
        </w:rPr>
        <w:t>Can you</w:t>
      </w:r>
      <w:r>
        <w:rPr>
          <w:rFonts w:asciiTheme="majorHAnsi" w:hAnsiTheme="majorHAnsi" w:cstheme="majorHAnsi"/>
        </w:rPr>
        <w:t xml:space="preserve"> circulate the schedule for the modal board meetings coming up</w:t>
      </w:r>
      <w:r w:rsidR="00C73A65">
        <w:rPr>
          <w:rFonts w:asciiTheme="majorHAnsi" w:hAnsiTheme="majorHAnsi" w:cstheme="majorHAnsi"/>
        </w:rPr>
        <w:t>? If board members attend, they will be able to get another hour-and-a-half of nuance.</w:t>
      </w:r>
    </w:p>
    <w:p w14:paraId="15BC55E4" w14:textId="77777777" w:rsidR="00A41BAD" w:rsidRDefault="00A41BAD" w:rsidP="00C73A65">
      <w:pPr>
        <w:rPr>
          <w:rFonts w:asciiTheme="majorHAnsi" w:hAnsiTheme="majorHAnsi" w:cstheme="majorHAnsi"/>
        </w:rPr>
      </w:pPr>
      <w:r>
        <w:rPr>
          <w:rFonts w:asciiTheme="majorHAnsi" w:hAnsiTheme="majorHAnsi" w:cstheme="majorHAnsi"/>
        </w:rPr>
        <w:t>Elliot: I can do that.</w:t>
      </w:r>
    </w:p>
    <w:p w14:paraId="7537CAFD" w14:textId="77777777" w:rsidR="00281A0A" w:rsidRDefault="00C73A65" w:rsidP="00C73A65">
      <w:pPr>
        <w:rPr>
          <w:rFonts w:asciiTheme="majorHAnsi" w:hAnsiTheme="majorHAnsi" w:cstheme="majorHAnsi"/>
        </w:rPr>
      </w:pPr>
      <w:r w:rsidRPr="00C73A65">
        <w:rPr>
          <w:rFonts w:asciiTheme="majorHAnsi" w:hAnsiTheme="majorHAnsi" w:cstheme="majorHAnsi"/>
        </w:rPr>
        <w:t>A</w:t>
      </w:r>
      <w:r w:rsidR="00281A0A" w:rsidRPr="00C73A65">
        <w:rPr>
          <w:rFonts w:asciiTheme="majorHAnsi" w:hAnsiTheme="majorHAnsi" w:cstheme="majorHAnsi"/>
        </w:rPr>
        <w:t xml:space="preserve">lex: </w:t>
      </w:r>
      <w:r>
        <w:rPr>
          <w:rFonts w:asciiTheme="majorHAnsi" w:hAnsiTheme="majorHAnsi" w:cstheme="majorHAnsi"/>
        </w:rPr>
        <w:t>Y</w:t>
      </w:r>
      <w:r w:rsidR="00281A0A" w:rsidRPr="00C73A65">
        <w:rPr>
          <w:rFonts w:asciiTheme="majorHAnsi" w:hAnsiTheme="majorHAnsi" w:cstheme="majorHAnsi"/>
        </w:rPr>
        <w:t>ou should probably consider an extended meeting</w:t>
      </w:r>
      <w:r>
        <w:rPr>
          <w:rFonts w:asciiTheme="majorHAnsi" w:hAnsiTheme="majorHAnsi" w:cstheme="majorHAnsi"/>
        </w:rPr>
        <w:t xml:space="preserve"> on June 21</w:t>
      </w:r>
      <w:r w:rsidR="00A41BAD">
        <w:rPr>
          <w:rFonts w:asciiTheme="majorHAnsi" w:hAnsiTheme="majorHAnsi" w:cstheme="majorHAnsi"/>
        </w:rPr>
        <w:t>. Also,</w:t>
      </w:r>
      <w:r w:rsidR="00281A0A" w:rsidRPr="00C73A65">
        <w:rPr>
          <w:rFonts w:asciiTheme="majorHAnsi" w:hAnsiTheme="majorHAnsi" w:cstheme="majorHAnsi"/>
        </w:rPr>
        <w:t xml:space="preserve"> </w:t>
      </w:r>
      <w:r w:rsidR="00A41BAD">
        <w:rPr>
          <w:rFonts w:asciiTheme="majorHAnsi" w:hAnsiTheme="majorHAnsi" w:cstheme="majorHAnsi"/>
        </w:rPr>
        <w:t>h</w:t>
      </w:r>
      <w:r w:rsidR="00281A0A" w:rsidRPr="00C73A65">
        <w:rPr>
          <w:rFonts w:asciiTheme="majorHAnsi" w:hAnsiTheme="majorHAnsi" w:cstheme="majorHAnsi"/>
        </w:rPr>
        <w:t>ow do you expect to accomplish meaningful public outreach at a time when people aren’t paying attention. It’s a credibility and trust issue. My level of attention to civic issues is very low in that period</w:t>
      </w:r>
      <w:r w:rsidR="006C1270">
        <w:rPr>
          <w:rFonts w:asciiTheme="majorHAnsi" w:hAnsiTheme="majorHAnsi" w:cstheme="majorHAnsi"/>
        </w:rPr>
        <w:t>.</w:t>
      </w:r>
    </w:p>
    <w:p w14:paraId="787350D4" w14:textId="77777777" w:rsidR="00C73A65" w:rsidRPr="00C73A65" w:rsidRDefault="00C73A65" w:rsidP="00C73A65">
      <w:pPr>
        <w:rPr>
          <w:rFonts w:asciiTheme="majorHAnsi" w:hAnsiTheme="majorHAnsi" w:cstheme="majorHAnsi"/>
        </w:rPr>
      </w:pPr>
      <w:r>
        <w:rPr>
          <w:rFonts w:asciiTheme="majorHAnsi" w:hAnsiTheme="majorHAnsi" w:cstheme="majorHAnsi"/>
        </w:rPr>
        <w:t xml:space="preserve">Goran: </w:t>
      </w:r>
      <w:r w:rsidR="00A41BAD">
        <w:rPr>
          <w:rFonts w:asciiTheme="majorHAnsi" w:hAnsiTheme="majorHAnsi" w:cstheme="majorHAnsi"/>
        </w:rPr>
        <w:t xml:space="preserve">Thanks for the feedback. </w:t>
      </w:r>
      <w:r>
        <w:rPr>
          <w:rFonts w:asciiTheme="majorHAnsi" w:hAnsiTheme="majorHAnsi" w:cstheme="majorHAnsi"/>
        </w:rPr>
        <w:t xml:space="preserve">We will work with our colleagues and see if we can </w:t>
      </w:r>
      <w:r w:rsidR="00A41BAD">
        <w:rPr>
          <w:rFonts w:asciiTheme="majorHAnsi" w:hAnsiTheme="majorHAnsi" w:cstheme="majorHAnsi"/>
        </w:rPr>
        <w:t>adjust the schedule to move public outreach later in the fall.</w:t>
      </w:r>
    </w:p>
    <w:p w14:paraId="7AF0DE35" w14:textId="77777777" w:rsidR="009D7185" w:rsidRPr="0013609D" w:rsidRDefault="000E7B5D" w:rsidP="00105E32">
      <w:pPr>
        <w:rPr>
          <w:rFonts w:asciiTheme="majorHAnsi" w:hAnsiTheme="majorHAnsi" w:cstheme="majorHAnsi"/>
          <w:b/>
          <w:highlight w:val="yellow"/>
        </w:rPr>
      </w:pPr>
      <w:bookmarkStart w:id="0" w:name="_Hlk515552552"/>
      <w:bookmarkStart w:id="1" w:name="_Hlk515551857"/>
      <w:r w:rsidRPr="0068240A">
        <w:rPr>
          <w:rFonts w:asciiTheme="majorHAnsi" w:hAnsiTheme="majorHAnsi" w:cstheme="majorHAnsi"/>
          <w:b/>
        </w:rPr>
        <w:t>Action items</w:t>
      </w:r>
      <w:r w:rsidR="0013609D">
        <w:rPr>
          <w:rFonts w:asciiTheme="majorHAnsi" w:hAnsiTheme="majorHAnsi" w:cstheme="majorHAnsi"/>
          <w:b/>
          <w:highlight w:val="yellow"/>
        </w:rPr>
        <w:br/>
      </w:r>
      <w:r w:rsidR="009D7185" w:rsidRPr="009D7185">
        <w:rPr>
          <w:rFonts w:asciiTheme="majorHAnsi" w:hAnsiTheme="majorHAnsi" w:cstheme="majorHAnsi"/>
        </w:rPr>
        <w:t>Action items below capture action items from previous meetings, beginning with the February 2018 meeting. Complete items will remain on action item tracker for one additional meeting minutes to capture “complete” status and then be removed.</w:t>
      </w:r>
    </w:p>
    <w:tbl>
      <w:tblPr>
        <w:tblStyle w:val="TableGrid"/>
        <w:tblW w:w="0" w:type="auto"/>
        <w:tblLook w:val="04A0" w:firstRow="1" w:lastRow="0" w:firstColumn="1" w:lastColumn="0" w:noHBand="0" w:noVBand="1"/>
      </w:tblPr>
      <w:tblGrid>
        <w:gridCol w:w="2835"/>
        <w:gridCol w:w="959"/>
        <w:gridCol w:w="971"/>
        <w:gridCol w:w="2663"/>
        <w:gridCol w:w="1922"/>
      </w:tblGrid>
      <w:tr w:rsidR="009D7185" w:rsidRPr="005D4990" w14:paraId="416E8786" w14:textId="77777777" w:rsidTr="00E66FE7">
        <w:tc>
          <w:tcPr>
            <w:tcW w:w="2835" w:type="dxa"/>
            <w:shd w:val="clear" w:color="auto" w:fill="808080" w:themeFill="background1" w:themeFillShade="80"/>
          </w:tcPr>
          <w:p w14:paraId="05898793" w14:textId="77777777" w:rsidR="009D7185" w:rsidRPr="00E66FE7" w:rsidRDefault="009D7185" w:rsidP="00FF0AB0">
            <w:pPr>
              <w:rPr>
                <w:rFonts w:asciiTheme="majorHAnsi" w:hAnsiTheme="majorHAnsi" w:cstheme="majorHAnsi"/>
                <w:b/>
                <w:color w:val="FFFFFF" w:themeColor="background1"/>
              </w:rPr>
            </w:pPr>
            <w:bookmarkStart w:id="2" w:name="_Hlk515030422"/>
            <w:bookmarkEnd w:id="0"/>
            <w:r w:rsidRPr="00E66FE7">
              <w:rPr>
                <w:rFonts w:asciiTheme="majorHAnsi" w:hAnsiTheme="majorHAnsi" w:cstheme="majorHAnsi"/>
                <w:b/>
                <w:color w:val="FFFFFF" w:themeColor="background1"/>
              </w:rPr>
              <w:t>Action item</w:t>
            </w:r>
          </w:p>
        </w:tc>
        <w:tc>
          <w:tcPr>
            <w:tcW w:w="959" w:type="dxa"/>
            <w:shd w:val="clear" w:color="auto" w:fill="808080" w:themeFill="background1" w:themeFillShade="80"/>
          </w:tcPr>
          <w:p w14:paraId="0822D0AC" w14:textId="77777777" w:rsidR="009D7185" w:rsidRPr="00E66FE7" w:rsidRDefault="0039550B" w:rsidP="00FF0AB0">
            <w:pPr>
              <w:rPr>
                <w:rFonts w:asciiTheme="majorHAnsi" w:hAnsiTheme="majorHAnsi" w:cstheme="majorHAnsi"/>
                <w:b/>
                <w:color w:val="FFFFFF" w:themeColor="background1"/>
              </w:rPr>
            </w:pPr>
            <w:r w:rsidRPr="00E66FE7">
              <w:rPr>
                <w:rFonts w:asciiTheme="majorHAnsi" w:hAnsiTheme="majorHAnsi" w:cstheme="majorHAnsi"/>
                <w:b/>
                <w:color w:val="FFFFFF" w:themeColor="background1"/>
              </w:rPr>
              <w:t>Meeting</w:t>
            </w:r>
          </w:p>
        </w:tc>
        <w:tc>
          <w:tcPr>
            <w:tcW w:w="971" w:type="dxa"/>
            <w:shd w:val="clear" w:color="auto" w:fill="808080" w:themeFill="background1" w:themeFillShade="80"/>
          </w:tcPr>
          <w:p w14:paraId="3AAC07CA" w14:textId="77777777" w:rsidR="009D7185" w:rsidRPr="00E66FE7" w:rsidRDefault="009D7185" w:rsidP="00FF0AB0">
            <w:pPr>
              <w:rPr>
                <w:rFonts w:asciiTheme="majorHAnsi" w:hAnsiTheme="majorHAnsi" w:cstheme="majorHAnsi"/>
                <w:b/>
                <w:color w:val="FFFFFF" w:themeColor="background1"/>
              </w:rPr>
            </w:pPr>
            <w:r w:rsidRPr="00E66FE7">
              <w:rPr>
                <w:rFonts w:asciiTheme="majorHAnsi" w:hAnsiTheme="majorHAnsi" w:cstheme="majorHAnsi"/>
                <w:b/>
                <w:color w:val="FFFFFF" w:themeColor="background1"/>
              </w:rPr>
              <w:t>Lead</w:t>
            </w:r>
          </w:p>
        </w:tc>
        <w:tc>
          <w:tcPr>
            <w:tcW w:w="2663" w:type="dxa"/>
            <w:shd w:val="clear" w:color="auto" w:fill="808080" w:themeFill="background1" w:themeFillShade="80"/>
          </w:tcPr>
          <w:p w14:paraId="74B397C9" w14:textId="77777777" w:rsidR="009D7185" w:rsidRPr="00E66FE7" w:rsidRDefault="009D7185" w:rsidP="00FF0AB0">
            <w:pPr>
              <w:rPr>
                <w:rFonts w:asciiTheme="majorHAnsi" w:hAnsiTheme="majorHAnsi" w:cstheme="majorHAnsi"/>
                <w:b/>
                <w:color w:val="FFFFFF" w:themeColor="background1"/>
              </w:rPr>
            </w:pPr>
            <w:r w:rsidRPr="00E66FE7">
              <w:rPr>
                <w:rFonts w:asciiTheme="majorHAnsi" w:hAnsiTheme="majorHAnsi" w:cstheme="majorHAnsi"/>
                <w:b/>
                <w:color w:val="FFFFFF" w:themeColor="background1"/>
              </w:rPr>
              <w:t>Status</w:t>
            </w:r>
          </w:p>
        </w:tc>
        <w:tc>
          <w:tcPr>
            <w:tcW w:w="1922" w:type="dxa"/>
            <w:shd w:val="clear" w:color="auto" w:fill="808080" w:themeFill="background1" w:themeFillShade="80"/>
          </w:tcPr>
          <w:p w14:paraId="28D2FE32" w14:textId="77777777" w:rsidR="009D7185" w:rsidRPr="00E66FE7" w:rsidRDefault="009D7185" w:rsidP="00FF0AB0">
            <w:pPr>
              <w:rPr>
                <w:rFonts w:asciiTheme="majorHAnsi" w:hAnsiTheme="majorHAnsi" w:cstheme="majorHAnsi"/>
                <w:b/>
                <w:color w:val="FFFFFF" w:themeColor="background1"/>
              </w:rPr>
            </w:pPr>
            <w:r w:rsidRPr="00E66FE7">
              <w:rPr>
                <w:rFonts w:asciiTheme="majorHAnsi" w:hAnsiTheme="majorHAnsi" w:cstheme="majorHAnsi"/>
                <w:b/>
                <w:color w:val="FFFFFF" w:themeColor="background1"/>
              </w:rPr>
              <w:t>Deadline</w:t>
            </w:r>
          </w:p>
        </w:tc>
      </w:tr>
      <w:tr w:rsidR="00A41BAD" w:rsidRPr="005D4990" w14:paraId="1637F7E1" w14:textId="77777777" w:rsidTr="009D6545">
        <w:tc>
          <w:tcPr>
            <w:tcW w:w="2835" w:type="dxa"/>
            <w:shd w:val="clear" w:color="auto" w:fill="auto"/>
          </w:tcPr>
          <w:p w14:paraId="485204D5" w14:textId="77777777" w:rsidR="00A41BAD" w:rsidRPr="009D6545" w:rsidRDefault="00A41BAD" w:rsidP="00A41BAD">
            <w:pPr>
              <w:rPr>
                <w:rFonts w:asciiTheme="majorHAnsi" w:hAnsiTheme="majorHAnsi" w:cstheme="majorHAnsi"/>
              </w:rPr>
            </w:pPr>
            <w:r w:rsidRPr="009D6545">
              <w:rPr>
                <w:rFonts w:asciiTheme="majorHAnsi" w:hAnsiTheme="majorHAnsi" w:cstheme="majorHAnsi"/>
              </w:rPr>
              <w:t>Consider</w:t>
            </w:r>
            <w:r>
              <w:rPr>
                <w:rFonts w:asciiTheme="majorHAnsi" w:hAnsiTheme="majorHAnsi" w:cstheme="majorHAnsi"/>
              </w:rPr>
              <w:t xml:space="preserve"> </w:t>
            </w:r>
            <w:r w:rsidRPr="009D6545">
              <w:rPr>
                <w:rFonts w:asciiTheme="majorHAnsi" w:hAnsiTheme="majorHAnsi" w:cstheme="majorHAnsi"/>
              </w:rPr>
              <w:t>extended meeting</w:t>
            </w:r>
            <w:r>
              <w:rPr>
                <w:rFonts w:asciiTheme="majorHAnsi" w:hAnsiTheme="majorHAnsi" w:cstheme="majorHAnsi"/>
              </w:rPr>
              <w:t>s</w:t>
            </w:r>
            <w:r w:rsidRPr="009D6545">
              <w:rPr>
                <w:rFonts w:asciiTheme="majorHAnsi" w:hAnsiTheme="majorHAnsi" w:cstheme="majorHAnsi"/>
              </w:rPr>
              <w:t xml:space="preserve"> to review </w:t>
            </w:r>
            <w:r>
              <w:rPr>
                <w:rFonts w:asciiTheme="majorHAnsi" w:hAnsiTheme="majorHAnsi" w:cstheme="majorHAnsi"/>
              </w:rPr>
              <w:t xml:space="preserve">priorities and draft </w:t>
            </w:r>
            <w:r w:rsidRPr="009D6545">
              <w:rPr>
                <w:rFonts w:asciiTheme="majorHAnsi" w:hAnsiTheme="majorHAnsi" w:cstheme="majorHAnsi"/>
              </w:rPr>
              <w:t>recommendations</w:t>
            </w:r>
          </w:p>
        </w:tc>
        <w:tc>
          <w:tcPr>
            <w:tcW w:w="959" w:type="dxa"/>
            <w:shd w:val="clear" w:color="auto" w:fill="auto"/>
          </w:tcPr>
          <w:p w14:paraId="0D904177" w14:textId="77777777" w:rsidR="00A41BAD" w:rsidRPr="009D6545" w:rsidRDefault="00A41BAD" w:rsidP="00A41BAD">
            <w:pPr>
              <w:rPr>
                <w:rFonts w:asciiTheme="majorHAnsi" w:hAnsiTheme="majorHAnsi" w:cstheme="majorHAnsi"/>
              </w:rPr>
            </w:pPr>
            <w:r>
              <w:rPr>
                <w:rFonts w:asciiTheme="majorHAnsi" w:hAnsiTheme="majorHAnsi" w:cstheme="majorHAnsi"/>
              </w:rPr>
              <w:t>May 24</w:t>
            </w:r>
          </w:p>
        </w:tc>
        <w:tc>
          <w:tcPr>
            <w:tcW w:w="971" w:type="dxa"/>
            <w:shd w:val="clear" w:color="auto" w:fill="auto"/>
          </w:tcPr>
          <w:p w14:paraId="722C1CC9" w14:textId="77777777" w:rsidR="00A41BAD" w:rsidRPr="005D4990" w:rsidRDefault="00A41BAD" w:rsidP="00A41BAD">
            <w:pPr>
              <w:rPr>
                <w:rFonts w:asciiTheme="majorHAnsi" w:hAnsiTheme="majorHAnsi" w:cstheme="majorHAnsi"/>
                <w:b/>
              </w:rPr>
            </w:pPr>
            <w:r w:rsidRPr="009D6545">
              <w:rPr>
                <w:rFonts w:asciiTheme="majorHAnsi" w:hAnsiTheme="majorHAnsi" w:cstheme="majorHAnsi"/>
              </w:rPr>
              <w:t>LOC co-chairs</w:t>
            </w:r>
            <w:r w:rsidRPr="009D6545">
              <w:rPr>
                <w:rFonts w:asciiTheme="majorHAnsi" w:hAnsiTheme="majorHAnsi" w:cstheme="majorHAnsi"/>
              </w:rPr>
              <w:br/>
              <w:t>Elliot</w:t>
            </w:r>
          </w:p>
        </w:tc>
        <w:tc>
          <w:tcPr>
            <w:tcW w:w="2663" w:type="dxa"/>
            <w:shd w:val="clear" w:color="auto" w:fill="auto"/>
          </w:tcPr>
          <w:p w14:paraId="215951D1" w14:textId="77777777" w:rsidR="00A41BAD" w:rsidRPr="009D6545" w:rsidRDefault="00A41BAD" w:rsidP="00A41BAD">
            <w:pPr>
              <w:rPr>
                <w:rFonts w:asciiTheme="majorHAnsi" w:hAnsiTheme="majorHAnsi" w:cstheme="majorHAnsi"/>
              </w:rPr>
            </w:pPr>
            <w:r w:rsidRPr="009D6545">
              <w:rPr>
                <w:rFonts w:asciiTheme="majorHAnsi" w:hAnsiTheme="majorHAnsi" w:cstheme="majorHAnsi"/>
              </w:rPr>
              <w:t>Elliot to coordinate with LOC co-chairs on which meetings need to be extended</w:t>
            </w:r>
          </w:p>
        </w:tc>
        <w:tc>
          <w:tcPr>
            <w:tcW w:w="1922" w:type="dxa"/>
            <w:shd w:val="clear" w:color="auto" w:fill="auto"/>
          </w:tcPr>
          <w:p w14:paraId="7AA49012" w14:textId="5BDED013" w:rsidR="00A41BAD" w:rsidRPr="009D6545" w:rsidRDefault="006239D9" w:rsidP="00A41BAD">
            <w:pPr>
              <w:rPr>
                <w:rFonts w:asciiTheme="majorHAnsi" w:hAnsiTheme="majorHAnsi" w:cstheme="majorHAnsi"/>
              </w:rPr>
            </w:pPr>
            <w:r>
              <w:rPr>
                <w:rFonts w:asciiTheme="majorHAnsi" w:hAnsiTheme="majorHAnsi" w:cstheme="majorHAnsi"/>
              </w:rPr>
              <w:t>TBD</w:t>
            </w:r>
          </w:p>
        </w:tc>
      </w:tr>
      <w:tr w:rsidR="00A41BAD" w:rsidRPr="005D4990" w14:paraId="7D266682" w14:textId="77777777" w:rsidTr="009D6545">
        <w:tc>
          <w:tcPr>
            <w:tcW w:w="2835" w:type="dxa"/>
            <w:shd w:val="clear" w:color="auto" w:fill="auto"/>
          </w:tcPr>
          <w:p w14:paraId="7C2D3798" w14:textId="77777777" w:rsidR="00A41BAD" w:rsidRPr="009D6545" w:rsidRDefault="00A41BAD" w:rsidP="00A41BAD">
            <w:pPr>
              <w:rPr>
                <w:rFonts w:asciiTheme="majorHAnsi" w:hAnsiTheme="majorHAnsi" w:cstheme="majorHAnsi"/>
              </w:rPr>
            </w:pPr>
            <w:r>
              <w:rPr>
                <w:rFonts w:asciiTheme="majorHAnsi" w:hAnsiTheme="majorHAnsi" w:cstheme="majorHAnsi"/>
              </w:rPr>
              <w:t>Send June modal board meetings to LOC members</w:t>
            </w:r>
          </w:p>
        </w:tc>
        <w:tc>
          <w:tcPr>
            <w:tcW w:w="959" w:type="dxa"/>
            <w:shd w:val="clear" w:color="auto" w:fill="auto"/>
          </w:tcPr>
          <w:p w14:paraId="6DBABFA5" w14:textId="77777777" w:rsidR="00A41BAD" w:rsidRPr="009D6545" w:rsidRDefault="00A41BAD" w:rsidP="00A41BAD">
            <w:pPr>
              <w:rPr>
                <w:rFonts w:asciiTheme="majorHAnsi" w:hAnsiTheme="majorHAnsi" w:cstheme="majorHAnsi"/>
              </w:rPr>
            </w:pPr>
            <w:r>
              <w:rPr>
                <w:rFonts w:asciiTheme="majorHAnsi" w:hAnsiTheme="majorHAnsi" w:cstheme="majorHAnsi"/>
              </w:rPr>
              <w:t>May 24</w:t>
            </w:r>
          </w:p>
        </w:tc>
        <w:tc>
          <w:tcPr>
            <w:tcW w:w="971" w:type="dxa"/>
            <w:shd w:val="clear" w:color="auto" w:fill="auto"/>
          </w:tcPr>
          <w:p w14:paraId="30571FD8" w14:textId="77777777" w:rsidR="00A41BAD" w:rsidRPr="009D6545" w:rsidRDefault="00A41BAD" w:rsidP="00A41BAD">
            <w:pPr>
              <w:rPr>
                <w:rFonts w:asciiTheme="majorHAnsi" w:hAnsiTheme="majorHAnsi" w:cstheme="majorHAnsi"/>
              </w:rPr>
            </w:pPr>
            <w:r>
              <w:rPr>
                <w:rFonts w:asciiTheme="majorHAnsi" w:hAnsiTheme="majorHAnsi" w:cstheme="majorHAnsi"/>
              </w:rPr>
              <w:t>Elliot</w:t>
            </w:r>
          </w:p>
        </w:tc>
        <w:tc>
          <w:tcPr>
            <w:tcW w:w="2663" w:type="dxa"/>
            <w:shd w:val="clear" w:color="auto" w:fill="auto"/>
          </w:tcPr>
          <w:p w14:paraId="196D6189" w14:textId="3BC1F0B9" w:rsidR="00A41BAD" w:rsidRPr="009D6545" w:rsidRDefault="004A6418" w:rsidP="00A41BAD">
            <w:pPr>
              <w:rPr>
                <w:rFonts w:asciiTheme="majorHAnsi" w:hAnsiTheme="majorHAnsi" w:cstheme="majorHAnsi"/>
              </w:rPr>
            </w:pPr>
            <w:r w:rsidRPr="009D7185">
              <w:rPr>
                <w:rFonts w:asciiTheme="majorHAnsi" w:hAnsiTheme="majorHAnsi" w:cstheme="majorHAnsi"/>
                <w:b/>
                <w:color w:val="00B050"/>
              </w:rPr>
              <w:t>Complete:</w:t>
            </w:r>
            <w:r>
              <w:rPr>
                <w:rFonts w:asciiTheme="majorHAnsi" w:hAnsiTheme="majorHAnsi" w:cstheme="majorHAnsi"/>
                <w:b/>
                <w:color w:val="00B050"/>
              </w:rPr>
              <w:t xml:space="preserve"> </w:t>
            </w:r>
            <w:r w:rsidR="00A41BAD">
              <w:rPr>
                <w:rFonts w:asciiTheme="majorHAnsi" w:hAnsiTheme="majorHAnsi" w:cstheme="majorHAnsi"/>
              </w:rPr>
              <w:t>Elliot to send email to LOC members</w:t>
            </w:r>
          </w:p>
        </w:tc>
        <w:tc>
          <w:tcPr>
            <w:tcW w:w="1922" w:type="dxa"/>
            <w:shd w:val="clear" w:color="auto" w:fill="auto"/>
          </w:tcPr>
          <w:p w14:paraId="144383DD" w14:textId="0DE15D32" w:rsidR="00A41BAD" w:rsidRDefault="00A41BAD" w:rsidP="00A41BAD">
            <w:pPr>
              <w:rPr>
                <w:rFonts w:asciiTheme="majorHAnsi" w:hAnsiTheme="majorHAnsi" w:cstheme="majorHAnsi"/>
              </w:rPr>
            </w:pPr>
            <w:r>
              <w:rPr>
                <w:rFonts w:asciiTheme="majorHAnsi" w:hAnsiTheme="majorHAnsi" w:cstheme="majorHAnsi"/>
              </w:rPr>
              <w:t xml:space="preserve">June </w:t>
            </w:r>
            <w:r w:rsidR="006239D9">
              <w:rPr>
                <w:rFonts w:asciiTheme="majorHAnsi" w:hAnsiTheme="majorHAnsi" w:cstheme="majorHAnsi"/>
              </w:rPr>
              <w:t>7</w:t>
            </w:r>
          </w:p>
        </w:tc>
      </w:tr>
      <w:tr w:rsidR="00A41BAD" w:rsidRPr="005D4990" w14:paraId="0049FADF" w14:textId="77777777" w:rsidTr="009D6545">
        <w:tc>
          <w:tcPr>
            <w:tcW w:w="2835" w:type="dxa"/>
            <w:shd w:val="clear" w:color="auto" w:fill="auto"/>
          </w:tcPr>
          <w:p w14:paraId="45379664" w14:textId="77777777" w:rsidR="00A41BAD" w:rsidRPr="009D6545" w:rsidRDefault="00A41BAD" w:rsidP="00A41BAD">
            <w:pPr>
              <w:rPr>
                <w:rFonts w:asciiTheme="majorHAnsi" w:hAnsiTheme="majorHAnsi" w:cstheme="majorHAnsi"/>
              </w:rPr>
            </w:pPr>
            <w:r w:rsidRPr="009D6545">
              <w:rPr>
                <w:rFonts w:asciiTheme="majorHAnsi" w:hAnsiTheme="majorHAnsi" w:cstheme="majorHAnsi"/>
              </w:rPr>
              <w:t>Schedule July meeting</w:t>
            </w:r>
          </w:p>
        </w:tc>
        <w:tc>
          <w:tcPr>
            <w:tcW w:w="959" w:type="dxa"/>
            <w:shd w:val="clear" w:color="auto" w:fill="auto"/>
          </w:tcPr>
          <w:p w14:paraId="00915C43" w14:textId="77777777" w:rsidR="00A41BAD" w:rsidRPr="009D6545" w:rsidRDefault="00A41BAD" w:rsidP="00A41BAD">
            <w:pPr>
              <w:rPr>
                <w:rFonts w:asciiTheme="majorHAnsi" w:hAnsiTheme="majorHAnsi" w:cstheme="majorHAnsi"/>
              </w:rPr>
            </w:pPr>
            <w:r>
              <w:rPr>
                <w:rFonts w:asciiTheme="majorHAnsi" w:hAnsiTheme="majorHAnsi" w:cstheme="majorHAnsi"/>
              </w:rPr>
              <w:t>May 24</w:t>
            </w:r>
          </w:p>
        </w:tc>
        <w:tc>
          <w:tcPr>
            <w:tcW w:w="971" w:type="dxa"/>
            <w:shd w:val="clear" w:color="auto" w:fill="auto"/>
          </w:tcPr>
          <w:p w14:paraId="638D3953" w14:textId="77777777" w:rsidR="00A41BAD" w:rsidRPr="009D6545" w:rsidRDefault="00A41BAD" w:rsidP="00A41BAD">
            <w:pPr>
              <w:rPr>
                <w:rFonts w:asciiTheme="majorHAnsi" w:hAnsiTheme="majorHAnsi" w:cstheme="majorHAnsi"/>
              </w:rPr>
            </w:pPr>
            <w:r w:rsidRPr="009D6545">
              <w:rPr>
                <w:rFonts w:asciiTheme="majorHAnsi" w:hAnsiTheme="majorHAnsi" w:cstheme="majorHAnsi"/>
              </w:rPr>
              <w:t>LOC co-chairs</w:t>
            </w:r>
            <w:r w:rsidRPr="009D6545">
              <w:rPr>
                <w:rFonts w:asciiTheme="majorHAnsi" w:hAnsiTheme="majorHAnsi" w:cstheme="majorHAnsi"/>
              </w:rPr>
              <w:br/>
              <w:t>Elliot</w:t>
            </w:r>
          </w:p>
        </w:tc>
        <w:tc>
          <w:tcPr>
            <w:tcW w:w="2663" w:type="dxa"/>
            <w:shd w:val="clear" w:color="auto" w:fill="auto"/>
          </w:tcPr>
          <w:p w14:paraId="3BDD0DD4" w14:textId="3238F504" w:rsidR="00A41BAD" w:rsidRPr="009D6545" w:rsidRDefault="004A6418" w:rsidP="00A41BAD">
            <w:pPr>
              <w:rPr>
                <w:rFonts w:asciiTheme="majorHAnsi" w:hAnsiTheme="majorHAnsi" w:cstheme="majorHAnsi"/>
              </w:rPr>
            </w:pPr>
            <w:r>
              <w:rPr>
                <w:rFonts w:ascii="Calibri Light" w:hAnsi="Calibri Light"/>
              </w:rPr>
              <w:t>July meeting is no longer needed; Elliot to coordinate with co-chairs on scheduling early August meeting</w:t>
            </w:r>
          </w:p>
        </w:tc>
        <w:tc>
          <w:tcPr>
            <w:tcW w:w="1922" w:type="dxa"/>
            <w:shd w:val="clear" w:color="auto" w:fill="auto"/>
          </w:tcPr>
          <w:p w14:paraId="2A6859CE" w14:textId="29D690DC" w:rsidR="00A41BAD" w:rsidRPr="009D6545" w:rsidRDefault="00A41BAD" w:rsidP="00A41BAD">
            <w:pPr>
              <w:rPr>
                <w:rFonts w:asciiTheme="majorHAnsi" w:hAnsiTheme="majorHAnsi" w:cstheme="majorHAnsi"/>
              </w:rPr>
            </w:pPr>
            <w:r>
              <w:rPr>
                <w:rFonts w:asciiTheme="majorHAnsi" w:hAnsiTheme="majorHAnsi" w:cstheme="majorHAnsi"/>
              </w:rPr>
              <w:t xml:space="preserve">June </w:t>
            </w:r>
            <w:r w:rsidR="004A6418">
              <w:rPr>
                <w:rFonts w:asciiTheme="majorHAnsi" w:hAnsiTheme="majorHAnsi" w:cstheme="majorHAnsi"/>
              </w:rPr>
              <w:t>11</w:t>
            </w:r>
          </w:p>
        </w:tc>
      </w:tr>
      <w:tr w:rsidR="00A41BAD" w:rsidRPr="005D4990" w14:paraId="20EFAE61" w14:textId="77777777" w:rsidTr="009D6545">
        <w:tc>
          <w:tcPr>
            <w:tcW w:w="2835" w:type="dxa"/>
            <w:shd w:val="clear" w:color="auto" w:fill="auto"/>
          </w:tcPr>
          <w:p w14:paraId="3129F7FB" w14:textId="77777777" w:rsidR="00A41BAD" w:rsidRPr="0033660B" w:rsidRDefault="00A41BAD" w:rsidP="00A41BAD">
            <w:pPr>
              <w:rPr>
                <w:rFonts w:asciiTheme="majorHAnsi" w:hAnsiTheme="majorHAnsi" w:cstheme="majorHAnsi"/>
              </w:rPr>
            </w:pPr>
            <w:r w:rsidRPr="0033660B">
              <w:rPr>
                <w:rFonts w:asciiTheme="majorHAnsi" w:hAnsiTheme="majorHAnsi" w:cstheme="majorHAnsi"/>
              </w:rPr>
              <w:t>Add February</w:t>
            </w:r>
            <w:r>
              <w:rPr>
                <w:rFonts w:asciiTheme="majorHAnsi" w:hAnsiTheme="majorHAnsi" w:cstheme="majorHAnsi"/>
              </w:rPr>
              <w:t xml:space="preserve"> meeting</w:t>
            </w:r>
            <w:r w:rsidRPr="0033660B">
              <w:rPr>
                <w:rFonts w:asciiTheme="majorHAnsi" w:hAnsiTheme="majorHAnsi" w:cstheme="majorHAnsi"/>
              </w:rPr>
              <w:t xml:space="preserve"> action items to action item tracker</w:t>
            </w:r>
            <w:r>
              <w:rPr>
                <w:rFonts w:asciiTheme="majorHAnsi" w:hAnsiTheme="majorHAnsi" w:cstheme="majorHAnsi"/>
              </w:rPr>
              <w:t xml:space="preserve"> and to February meeting minutes</w:t>
            </w:r>
          </w:p>
        </w:tc>
        <w:tc>
          <w:tcPr>
            <w:tcW w:w="959" w:type="dxa"/>
            <w:shd w:val="clear" w:color="auto" w:fill="auto"/>
          </w:tcPr>
          <w:p w14:paraId="321B3027" w14:textId="77777777" w:rsidR="00A41BAD" w:rsidRPr="0033660B" w:rsidRDefault="00A41BAD" w:rsidP="00A41BAD">
            <w:pPr>
              <w:rPr>
                <w:rFonts w:asciiTheme="majorHAnsi" w:hAnsiTheme="majorHAnsi" w:cstheme="majorHAnsi"/>
              </w:rPr>
            </w:pPr>
            <w:r>
              <w:rPr>
                <w:rFonts w:asciiTheme="majorHAnsi" w:hAnsiTheme="majorHAnsi" w:cstheme="majorHAnsi"/>
              </w:rPr>
              <w:t>May 24</w:t>
            </w:r>
          </w:p>
        </w:tc>
        <w:tc>
          <w:tcPr>
            <w:tcW w:w="971" w:type="dxa"/>
            <w:shd w:val="clear" w:color="auto" w:fill="auto"/>
          </w:tcPr>
          <w:p w14:paraId="58131378" w14:textId="77777777" w:rsidR="00A41BAD" w:rsidRPr="0033660B" w:rsidRDefault="00A41BAD" w:rsidP="00A41BAD">
            <w:pPr>
              <w:rPr>
                <w:rFonts w:asciiTheme="majorHAnsi" w:hAnsiTheme="majorHAnsi" w:cstheme="majorHAnsi"/>
              </w:rPr>
            </w:pPr>
            <w:r>
              <w:rPr>
                <w:rFonts w:asciiTheme="majorHAnsi" w:hAnsiTheme="majorHAnsi" w:cstheme="majorHAnsi"/>
              </w:rPr>
              <w:t>SDOT</w:t>
            </w:r>
          </w:p>
        </w:tc>
        <w:tc>
          <w:tcPr>
            <w:tcW w:w="2663" w:type="dxa"/>
            <w:shd w:val="clear" w:color="auto" w:fill="auto"/>
          </w:tcPr>
          <w:p w14:paraId="6EDED17C" w14:textId="77777777" w:rsidR="00A41BAD" w:rsidRPr="0033660B" w:rsidRDefault="00A41BAD" w:rsidP="00A41BAD">
            <w:pPr>
              <w:rPr>
                <w:rFonts w:asciiTheme="majorHAnsi" w:hAnsiTheme="majorHAnsi" w:cstheme="majorHAnsi"/>
              </w:rPr>
            </w:pPr>
            <w:r w:rsidRPr="009D7185">
              <w:rPr>
                <w:rFonts w:asciiTheme="majorHAnsi" w:hAnsiTheme="majorHAnsi" w:cstheme="majorHAnsi"/>
                <w:b/>
                <w:color w:val="00B050"/>
              </w:rPr>
              <w:t>Complete:</w:t>
            </w:r>
            <w:r>
              <w:rPr>
                <w:rFonts w:asciiTheme="majorHAnsi" w:hAnsiTheme="majorHAnsi" w:cstheme="majorHAnsi"/>
                <w:b/>
                <w:color w:val="00B050"/>
              </w:rPr>
              <w:t xml:space="preserve"> </w:t>
            </w:r>
            <w:r w:rsidRPr="0033660B">
              <w:rPr>
                <w:rFonts w:asciiTheme="majorHAnsi" w:hAnsiTheme="majorHAnsi" w:cstheme="majorHAnsi"/>
              </w:rPr>
              <w:t xml:space="preserve">Added </w:t>
            </w:r>
            <w:r>
              <w:rPr>
                <w:rFonts w:asciiTheme="majorHAnsi" w:hAnsiTheme="majorHAnsi" w:cstheme="majorHAnsi"/>
              </w:rPr>
              <w:t xml:space="preserve">in tracker </w:t>
            </w:r>
            <w:r w:rsidRPr="0033660B">
              <w:rPr>
                <w:rFonts w:asciiTheme="majorHAnsi" w:hAnsiTheme="majorHAnsi" w:cstheme="majorHAnsi"/>
              </w:rPr>
              <w:t>below and to February meeting minutes online</w:t>
            </w:r>
          </w:p>
        </w:tc>
        <w:tc>
          <w:tcPr>
            <w:tcW w:w="1922" w:type="dxa"/>
            <w:shd w:val="clear" w:color="auto" w:fill="auto"/>
          </w:tcPr>
          <w:p w14:paraId="75177BA7" w14:textId="77777777" w:rsidR="00A41BAD" w:rsidRPr="0033660B" w:rsidRDefault="00A41BAD" w:rsidP="00A41BAD">
            <w:pPr>
              <w:rPr>
                <w:rFonts w:asciiTheme="majorHAnsi" w:hAnsiTheme="majorHAnsi" w:cstheme="majorHAnsi"/>
              </w:rPr>
            </w:pPr>
            <w:r>
              <w:rPr>
                <w:rFonts w:asciiTheme="majorHAnsi" w:hAnsiTheme="majorHAnsi" w:cstheme="majorHAnsi"/>
              </w:rPr>
              <w:t>June 1</w:t>
            </w:r>
          </w:p>
        </w:tc>
      </w:tr>
      <w:tr w:rsidR="00A41BAD" w:rsidRPr="005D4990" w14:paraId="0C272E90" w14:textId="77777777" w:rsidTr="009D6545">
        <w:tc>
          <w:tcPr>
            <w:tcW w:w="2835" w:type="dxa"/>
          </w:tcPr>
          <w:p w14:paraId="26018AB1" w14:textId="77777777" w:rsidR="00A41BAD" w:rsidRDefault="00A41BAD" w:rsidP="00A41BAD">
            <w:pPr>
              <w:rPr>
                <w:rFonts w:asciiTheme="majorHAnsi" w:hAnsiTheme="majorHAnsi" w:cstheme="majorHAnsi"/>
              </w:rPr>
            </w:pPr>
            <w:r>
              <w:rPr>
                <w:rFonts w:asciiTheme="majorHAnsi" w:hAnsiTheme="majorHAnsi" w:cstheme="majorHAnsi"/>
              </w:rPr>
              <w:t>Keep committee informed on Fauntleroy progress</w:t>
            </w:r>
          </w:p>
        </w:tc>
        <w:tc>
          <w:tcPr>
            <w:tcW w:w="959" w:type="dxa"/>
          </w:tcPr>
          <w:p w14:paraId="24327EC5" w14:textId="77777777" w:rsidR="00A41BAD" w:rsidRDefault="00A41BAD" w:rsidP="00A41BAD">
            <w:pPr>
              <w:rPr>
                <w:rFonts w:asciiTheme="majorHAnsi" w:hAnsiTheme="majorHAnsi" w:cstheme="majorHAnsi"/>
              </w:rPr>
            </w:pPr>
            <w:r>
              <w:rPr>
                <w:rFonts w:asciiTheme="majorHAnsi" w:hAnsiTheme="majorHAnsi" w:cstheme="majorHAnsi"/>
              </w:rPr>
              <w:t>May 24</w:t>
            </w:r>
          </w:p>
        </w:tc>
        <w:tc>
          <w:tcPr>
            <w:tcW w:w="971" w:type="dxa"/>
          </w:tcPr>
          <w:p w14:paraId="40361692" w14:textId="77777777" w:rsidR="00A41BAD" w:rsidRDefault="00A41BAD" w:rsidP="00A41BAD">
            <w:pPr>
              <w:rPr>
                <w:rFonts w:asciiTheme="majorHAnsi" w:hAnsiTheme="majorHAnsi" w:cstheme="majorHAnsi"/>
              </w:rPr>
            </w:pPr>
            <w:r>
              <w:rPr>
                <w:rFonts w:asciiTheme="majorHAnsi" w:hAnsiTheme="majorHAnsi" w:cstheme="majorHAnsi"/>
              </w:rPr>
              <w:t xml:space="preserve">SDOT </w:t>
            </w:r>
          </w:p>
        </w:tc>
        <w:tc>
          <w:tcPr>
            <w:tcW w:w="2663" w:type="dxa"/>
          </w:tcPr>
          <w:p w14:paraId="760CB20E" w14:textId="77777777" w:rsidR="00A41BAD" w:rsidRDefault="00A41BAD" w:rsidP="00A41BAD">
            <w:pPr>
              <w:rPr>
                <w:rFonts w:asciiTheme="majorHAnsi" w:hAnsiTheme="majorHAnsi" w:cstheme="majorHAnsi"/>
              </w:rPr>
            </w:pPr>
            <w:r>
              <w:rPr>
                <w:rFonts w:asciiTheme="majorHAnsi" w:hAnsiTheme="majorHAnsi" w:cstheme="majorHAnsi"/>
              </w:rPr>
              <w:t>Elliot to keep the committee updated as the Mayor and Councilmember Herbold continue community process to identify near-term safety improvements</w:t>
            </w:r>
          </w:p>
        </w:tc>
        <w:tc>
          <w:tcPr>
            <w:tcW w:w="1922" w:type="dxa"/>
          </w:tcPr>
          <w:p w14:paraId="6017CD2D" w14:textId="77777777" w:rsidR="00A41BAD" w:rsidRDefault="00A41BAD" w:rsidP="00A41BAD">
            <w:pPr>
              <w:rPr>
                <w:rFonts w:asciiTheme="majorHAnsi" w:hAnsiTheme="majorHAnsi" w:cstheme="majorHAnsi"/>
              </w:rPr>
            </w:pPr>
            <w:r>
              <w:rPr>
                <w:rFonts w:asciiTheme="majorHAnsi" w:hAnsiTheme="majorHAnsi" w:cstheme="majorHAnsi"/>
              </w:rPr>
              <w:t xml:space="preserve">Ongoing </w:t>
            </w:r>
          </w:p>
        </w:tc>
      </w:tr>
      <w:tr w:rsidR="00A41BAD" w:rsidRPr="005D4990" w14:paraId="3F50F27B" w14:textId="77777777" w:rsidTr="009D6545">
        <w:tc>
          <w:tcPr>
            <w:tcW w:w="2835" w:type="dxa"/>
          </w:tcPr>
          <w:p w14:paraId="5631FD6A" w14:textId="77777777" w:rsidR="00A41BAD" w:rsidRDefault="00A41BAD" w:rsidP="00A41BAD">
            <w:pPr>
              <w:rPr>
                <w:rFonts w:asciiTheme="majorHAnsi" w:hAnsiTheme="majorHAnsi" w:cstheme="majorHAnsi"/>
              </w:rPr>
            </w:pPr>
            <w:r w:rsidRPr="0039550B">
              <w:rPr>
                <w:rFonts w:asciiTheme="majorHAnsi" w:hAnsiTheme="majorHAnsi" w:cstheme="majorHAnsi"/>
              </w:rPr>
              <w:t xml:space="preserve">Specific data on how OMS </w:t>
            </w:r>
            <w:r>
              <w:rPr>
                <w:rFonts w:asciiTheme="majorHAnsi" w:hAnsiTheme="majorHAnsi" w:cstheme="majorHAnsi"/>
              </w:rPr>
              <w:t>determined</w:t>
            </w:r>
            <w:r w:rsidRPr="0039550B">
              <w:rPr>
                <w:rFonts w:asciiTheme="majorHAnsi" w:hAnsiTheme="majorHAnsi" w:cstheme="majorHAnsi"/>
              </w:rPr>
              <w:t xml:space="preserve"> ranges in the bike lane cost estimates for PBLs and greenways. </w:t>
            </w:r>
          </w:p>
        </w:tc>
        <w:tc>
          <w:tcPr>
            <w:tcW w:w="959" w:type="dxa"/>
          </w:tcPr>
          <w:p w14:paraId="56D3A0B3" w14:textId="77777777" w:rsidR="00A41BAD" w:rsidRDefault="00A41BAD" w:rsidP="00A41BAD">
            <w:pPr>
              <w:rPr>
                <w:rFonts w:asciiTheme="majorHAnsi" w:hAnsiTheme="majorHAnsi" w:cstheme="majorHAnsi"/>
              </w:rPr>
            </w:pPr>
            <w:r>
              <w:rPr>
                <w:rFonts w:asciiTheme="majorHAnsi" w:hAnsiTheme="majorHAnsi" w:cstheme="majorHAnsi"/>
              </w:rPr>
              <w:t>May 24</w:t>
            </w:r>
          </w:p>
        </w:tc>
        <w:tc>
          <w:tcPr>
            <w:tcW w:w="971" w:type="dxa"/>
          </w:tcPr>
          <w:p w14:paraId="0FC8E106" w14:textId="77777777" w:rsidR="00A41BAD" w:rsidRDefault="00A41BAD" w:rsidP="00A41BAD">
            <w:pPr>
              <w:rPr>
                <w:rFonts w:asciiTheme="majorHAnsi" w:hAnsiTheme="majorHAnsi" w:cstheme="majorHAnsi"/>
              </w:rPr>
            </w:pPr>
            <w:r>
              <w:rPr>
                <w:rFonts w:asciiTheme="majorHAnsi" w:hAnsiTheme="majorHAnsi" w:cstheme="majorHAnsi"/>
              </w:rPr>
              <w:t>SDOT</w:t>
            </w:r>
          </w:p>
        </w:tc>
        <w:tc>
          <w:tcPr>
            <w:tcW w:w="2663" w:type="dxa"/>
          </w:tcPr>
          <w:p w14:paraId="286D6F89" w14:textId="6EA6CF62" w:rsidR="00A41BAD" w:rsidRDefault="004A6418" w:rsidP="00A41BAD">
            <w:pPr>
              <w:rPr>
                <w:rFonts w:asciiTheme="majorHAnsi" w:hAnsiTheme="majorHAnsi" w:cstheme="majorHAnsi"/>
              </w:rPr>
            </w:pPr>
            <w:r w:rsidRPr="009D7185">
              <w:rPr>
                <w:rFonts w:asciiTheme="majorHAnsi" w:hAnsiTheme="majorHAnsi" w:cstheme="majorHAnsi"/>
                <w:b/>
                <w:color w:val="00B050"/>
              </w:rPr>
              <w:t>Complete:</w:t>
            </w:r>
            <w:r w:rsidRPr="009D7185">
              <w:rPr>
                <w:rFonts w:asciiTheme="majorHAnsi" w:hAnsiTheme="majorHAnsi" w:cstheme="majorHAnsi"/>
                <w:color w:val="00B050"/>
              </w:rPr>
              <w:t xml:space="preserve"> </w:t>
            </w:r>
            <w:r w:rsidR="00A41BAD">
              <w:rPr>
                <w:rFonts w:asciiTheme="majorHAnsi" w:hAnsiTheme="majorHAnsi" w:cstheme="majorHAnsi"/>
              </w:rPr>
              <w:t>Elliot to work with OMS to provide information for LOC</w:t>
            </w:r>
          </w:p>
        </w:tc>
        <w:tc>
          <w:tcPr>
            <w:tcW w:w="1922" w:type="dxa"/>
          </w:tcPr>
          <w:p w14:paraId="095C91C5" w14:textId="77777777" w:rsidR="00A41BAD" w:rsidRDefault="00A41BAD" w:rsidP="00A41BAD">
            <w:pPr>
              <w:rPr>
                <w:rFonts w:asciiTheme="majorHAnsi" w:hAnsiTheme="majorHAnsi" w:cstheme="majorHAnsi"/>
              </w:rPr>
            </w:pPr>
            <w:r>
              <w:rPr>
                <w:rFonts w:asciiTheme="majorHAnsi" w:hAnsiTheme="majorHAnsi" w:cstheme="majorHAnsi"/>
              </w:rPr>
              <w:t>June 7</w:t>
            </w:r>
          </w:p>
        </w:tc>
      </w:tr>
      <w:tr w:rsidR="0033660B" w:rsidRPr="005D4990" w14:paraId="2DBB3102" w14:textId="77777777" w:rsidTr="009D6545">
        <w:tc>
          <w:tcPr>
            <w:tcW w:w="2835" w:type="dxa"/>
          </w:tcPr>
          <w:p w14:paraId="1F733034" w14:textId="77777777" w:rsidR="0033660B" w:rsidRDefault="0033660B" w:rsidP="0033660B">
            <w:pPr>
              <w:rPr>
                <w:rFonts w:asciiTheme="majorHAnsi" w:hAnsiTheme="majorHAnsi" w:cstheme="majorHAnsi"/>
              </w:rPr>
            </w:pPr>
            <w:r>
              <w:rPr>
                <w:rFonts w:asciiTheme="majorHAnsi" w:hAnsiTheme="majorHAnsi" w:cstheme="majorHAnsi"/>
              </w:rPr>
              <w:t>Provide sub-program options for LOC and modal boards to consider</w:t>
            </w:r>
          </w:p>
        </w:tc>
        <w:tc>
          <w:tcPr>
            <w:tcW w:w="959" w:type="dxa"/>
          </w:tcPr>
          <w:p w14:paraId="210CF45D" w14:textId="77777777" w:rsidR="0033660B" w:rsidRDefault="00A41BAD" w:rsidP="0033660B">
            <w:pPr>
              <w:rPr>
                <w:rFonts w:asciiTheme="majorHAnsi" w:hAnsiTheme="majorHAnsi" w:cstheme="majorHAnsi"/>
              </w:rPr>
            </w:pPr>
            <w:r>
              <w:rPr>
                <w:rFonts w:asciiTheme="majorHAnsi" w:hAnsiTheme="majorHAnsi" w:cstheme="majorHAnsi"/>
              </w:rPr>
              <w:t>May 24</w:t>
            </w:r>
          </w:p>
        </w:tc>
        <w:tc>
          <w:tcPr>
            <w:tcW w:w="971" w:type="dxa"/>
          </w:tcPr>
          <w:p w14:paraId="0907537A" w14:textId="77777777" w:rsidR="0033660B" w:rsidRDefault="0033660B" w:rsidP="0033660B">
            <w:pPr>
              <w:rPr>
                <w:rFonts w:asciiTheme="majorHAnsi" w:hAnsiTheme="majorHAnsi" w:cstheme="majorHAnsi"/>
              </w:rPr>
            </w:pPr>
            <w:r>
              <w:rPr>
                <w:rFonts w:asciiTheme="majorHAnsi" w:hAnsiTheme="majorHAnsi" w:cstheme="majorHAnsi"/>
              </w:rPr>
              <w:t>SDOT</w:t>
            </w:r>
          </w:p>
        </w:tc>
        <w:tc>
          <w:tcPr>
            <w:tcW w:w="2663" w:type="dxa"/>
          </w:tcPr>
          <w:p w14:paraId="791A31EE" w14:textId="4CD1B4C8" w:rsidR="0033660B" w:rsidRDefault="004A6418" w:rsidP="0033660B">
            <w:pPr>
              <w:rPr>
                <w:rFonts w:asciiTheme="majorHAnsi" w:hAnsiTheme="majorHAnsi" w:cstheme="majorHAnsi"/>
              </w:rPr>
            </w:pPr>
            <w:r>
              <w:rPr>
                <w:rFonts w:asciiTheme="majorHAnsi" w:hAnsiTheme="majorHAnsi" w:cstheme="majorHAnsi"/>
                <w:b/>
                <w:color w:val="00B050"/>
              </w:rPr>
              <w:t>In progress</w:t>
            </w:r>
            <w:r w:rsidRPr="00FA450D">
              <w:rPr>
                <w:rFonts w:asciiTheme="majorHAnsi" w:hAnsiTheme="majorHAnsi" w:cstheme="majorHAnsi"/>
                <w:b/>
                <w:color w:val="00B050"/>
              </w:rPr>
              <w:t xml:space="preserve">: </w:t>
            </w:r>
            <w:r w:rsidR="0033660B">
              <w:rPr>
                <w:rFonts w:asciiTheme="majorHAnsi" w:hAnsiTheme="majorHAnsi" w:cstheme="majorHAnsi"/>
              </w:rPr>
              <w:t>Elliot coordinating with Office of Move Seattle to develop options</w:t>
            </w:r>
          </w:p>
        </w:tc>
        <w:tc>
          <w:tcPr>
            <w:tcW w:w="1922" w:type="dxa"/>
          </w:tcPr>
          <w:p w14:paraId="7CFA63A7" w14:textId="77777777" w:rsidR="0033660B" w:rsidRDefault="0033660B" w:rsidP="0033660B">
            <w:pPr>
              <w:rPr>
                <w:rFonts w:asciiTheme="majorHAnsi" w:hAnsiTheme="majorHAnsi" w:cstheme="majorHAnsi"/>
              </w:rPr>
            </w:pPr>
            <w:r>
              <w:rPr>
                <w:rFonts w:asciiTheme="majorHAnsi" w:hAnsiTheme="majorHAnsi" w:cstheme="majorHAnsi"/>
              </w:rPr>
              <w:t>SBAB - May 31</w:t>
            </w:r>
          </w:p>
          <w:p w14:paraId="2CCE08F6" w14:textId="77777777" w:rsidR="0033660B" w:rsidRDefault="0033660B" w:rsidP="0033660B">
            <w:pPr>
              <w:rPr>
                <w:rFonts w:asciiTheme="majorHAnsi" w:hAnsiTheme="majorHAnsi" w:cstheme="majorHAnsi"/>
              </w:rPr>
            </w:pPr>
            <w:r>
              <w:rPr>
                <w:rFonts w:asciiTheme="majorHAnsi" w:hAnsiTheme="majorHAnsi" w:cstheme="majorHAnsi"/>
              </w:rPr>
              <w:t>SPAB – June 1</w:t>
            </w:r>
          </w:p>
          <w:p w14:paraId="773A929D" w14:textId="77777777" w:rsidR="0033660B" w:rsidRDefault="0033660B" w:rsidP="0033660B">
            <w:pPr>
              <w:rPr>
                <w:rFonts w:asciiTheme="majorHAnsi" w:hAnsiTheme="majorHAnsi" w:cstheme="majorHAnsi"/>
              </w:rPr>
            </w:pPr>
            <w:r>
              <w:rPr>
                <w:rFonts w:asciiTheme="majorHAnsi" w:hAnsiTheme="majorHAnsi" w:cstheme="majorHAnsi"/>
              </w:rPr>
              <w:t>STAB – June 1</w:t>
            </w:r>
          </w:p>
          <w:p w14:paraId="1D179BA8" w14:textId="77777777" w:rsidR="0033660B" w:rsidRDefault="0033660B" w:rsidP="0033660B">
            <w:pPr>
              <w:rPr>
                <w:rFonts w:asciiTheme="majorHAnsi" w:hAnsiTheme="majorHAnsi" w:cstheme="majorHAnsi"/>
              </w:rPr>
            </w:pPr>
            <w:r>
              <w:rPr>
                <w:rFonts w:asciiTheme="majorHAnsi" w:hAnsiTheme="majorHAnsi" w:cstheme="majorHAnsi"/>
              </w:rPr>
              <w:t xml:space="preserve">LOC – June 1 </w:t>
            </w:r>
          </w:p>
        </w:tc>
      </w:tr>
      <w:tr w:rsidR="00A41BAD" w:rsidRPr="005D4990" w14:paraId="3D1A1D0E" w14:textId="77777777" w:rsidTr="009D6545">
        <w:tc>
          <w:tcPr>
            <w:tcW w:w="2835" w:type="dxa"/>
            <w:shd w:val="clear" w:color="auto" w:fill="F7F7F7"/>
          </w:tcPr>
          <w:p w14:paraId="0153DD51" w14:textId="77777777" w:rsidR="00A41BAD" w:rsidRPr="005D4990" w:rsidRDefault="00A41BAD" w:rsidP="00A41BAD">
            <w:pPr>
              <w:rPr>
                <w:rFonts w:asciiTheme="majorHAnsi" w:hAnsiTheme="majorHAnsi" w:cstheme="majorHAnsi"/>
              </w:rPr>
            </w:pPr>
            <w:r w:rsidRPr="005D4990">
              <w:rPr>
                <w:rFonts w:asciiTheme="majorHAnsi" w:hAnsiTheme="majorHAnsi" w:cstheme="majorHAnsi"/>
              </w:rPr>
              <w:t>2017 Move Seattle Report</w:t>
            </w:r>
          </w:p>
        </w:tc>
        <w:tc>
          <w:tcPr>
            <w:tcW w:w="959" w:type="dxa"/>
            <w:shd w:val="clear" w:color="auto" w:fill="F7F7F7"/>
          </w:tcPr>
          <w:p w14:paraId="095E19C3" w14:textId="77777777" w:rsidR="00A41BAD" w:rsidRDefault="00A41BAD" w:rsidP="00A41BAD">
            <w:pPr>
              <w:rPr>
                <w:rFonts w:asciiTheme="majorHAnsi" w:hAnsiTheme="majorHAnsi" w:cstheme="majorHAnsi"/>
              </w:rPr>
            </w:pPr>
            <w:r>
              <w:rPr>
                <w:rFonts w:asciiTheme="majorHAnsi" w:hAnsiTheme="majorHAnsi" w:cstheme="majorHAnsi"/>
              </w:rPr>
              <w:t>April 24</w:t>
            </w:r>
          </w:p>
        </w:tc>
        <w:tc>
          <w:tcPr>
            <w:tcW w:w="971" w:type="dxa"/>
            <w:shd w:val="clear" w:color="auto" w:fill="F7F7F7"/>
          </w:tcPr>
          <w:p w14:paraId="7A0EFD31" w14:textId="77777777" w:rsidR="00A41BAD" w:rsidRPr="005D4990" w:rsidRDefault="00A41BAD" w:rsidP="00A41BAD">
            <w:pPr>
              <w:rPr>
                <w:rFonts w:asciiTheme="majorHAnsi" w:hAnsiTheme="majorHAnsi" w:cstheme="majorHAnsi"/>
              </w:rPr>
            </w:pPr>
            <w:r w:rsidRPr="005D4990">
              <w:rPr>
                <w:rFonts w:asciiTheme="majorHAnsi" w:hAnsiTheme="majorHAnsi" w:cstheme="majorHAnsi"/>
              </w:rPr>
              <w:t>SDOT</w:t>
            </w:r>
          </w:p>
        </w:tc>
        <w:tc>
          <w:tcPr>
            <w:tcW w:w="2663" w:type="dxa"/>
            <w:shd w:val="clear" w:color="auto" w:fill="F7F7F7"/>
          </w:tcPr>
          <w:p w14:paraId="2C1444B7" w14:textId="77777777" w:rsidR="00A41BAD" w:rsidRPr="005D4990" w:rsidRDefault="00A41BAD" w:rsidP="00A41BAD">
            <w:pPr>
              <w:rPr>
                <w:rFonts w:asciiTheme="majorHAnsi" w:hAnsiTheme="majorHAnsi" w:cstheme="majorHAnsi"/>
              </w:rPr>
            </w:pPr>
            <w:r w:rsidRPr="005D4990">
              <w:rPr>
                <w:rFonts w:asciiTheme="majorHAnsi" w:hAnsiTheme="majorHAnsi" w:cstheme="majorHAnsi"/>
              </w:rPr>
              <w:t>On hold until after the assessment</w:t>
            </w:r>
          </w:p>
        </w:tc>
        <w:tc>
          <w:tcPr>
            <w:tcW w:w="1922" w:type="dxa"/>
            <w:shd w:val="clear" w:color="auto" w:fill="F7F7F7"/>
          </w:tcPr>
          <w:p w14:paraId="209CDEC0" w14:textId="77777777" w:rsidR="00A41BAD" w:rsidRPr="005D4990" w:rsidRDefault="00A41BAD" w:rsidP="00A41BAD">
            <w:pPr>
              <w:rPr>
                <w:rFonts w:asciiTheme="majorHAnsi" w:hAnsiTheme="majorHAnsi" w:cstheme="majorHAnsi"/>
              </w:rPr>
            </w:pPr>
            <w:r w:rsidRPr="005D4990">
              <w:rPr>
                <w:rFonts w:asciiTheme="majorHAnsi" w:hAnsiTheme="majorHAnsi" w:cstheme="majorHAnsi"/>
              </w:rPr>
              <w:t>TBD</w:t>
            </w:r>
          </w:p>
        </w:tc>
      </w:tr>
      <w:tr w:rsidR="00A41BAD" w:rsidRPr="005D4990" w14:paraId="5C87706E" w14:textId="77777777" w:rsidTr="009D6545">
        <w:tc>
          <w:tcPr>
            <w:tcW w:w="2835" w:type="dxa"/>
            <w:shd w:val="clear" w:color="auto" w:fill="F7F7F7"/>
          </w:tcPr>
          <w:p w14:paraId="2DD9697E" w14:textId="77777777" w:rsidR="00A41BAD" w:rsidRPr="005D4990" w:rsidRDefault="00A41BAD" w:rsidP="00A41BAD">
            <w:pPr>
              <w:rPr>
                <w:rFonts w:asciiTheme="majorHAnsi" w:hAnsiTheme="majorHAnsi" w:cstheme="majorHAnsi"/>
              </w:rPr>
            </w:pPr>
            <w:r w:rsidRPr="005D4990">
              <w:rPr>
                <w:rFonts w:asciiTheme="majorHAnsi" w:hAnsiTheme="majorHAnsi" w:cstheme="majorHAnsi"/>
              </w:rPr>
              <w:t>Determine LOC meeting dates in June</w:t>
            </w:r>
          </w:p>
        </w:tc>
        <w:tc>
          <w:tcPr>
            <w:tcW w:w="959" w:type="dxa"/>
            <w:shd w:val="clear" w:color="auto" w:fill="F7F7F7"/>
          </w:tcPr>
          <w:p w14:paraId="08B0E496" w14:textId="77777777" w:rsidR="00A41BAD" w:rsidRPr="005D4990" w:rsidRDefault="00A41BAD" w:rsidP="00A41BAD">
            <w:pPr>
              <w:rPr>
                <w:rFonts w:asciiTheme="majorHAnsi" w:hAnsiTheme="majorHAnsi" w:cstheme="majorHAnsi"/>
              </w:rPr>
            </w:pPr>
            <w:r>
              <w:rPr>
                <w:rFonts w:asciiTheme="majorHAnsi" w:hAnsiTheme="majorHAnsi" w:cstheme="majorHAnsi"/>
              </w:rPr>
              <w:t>April 24</w:t>
            </w:r>
          </w:p>
        </w:tc>
        <w:tc>
          <w:tcPr>
            <w:tcW w:w="971" w:type="dxa"/>
            <w:shd w:val="clear" w:color="auto" w:fill="F7F7F7"/>
          </w:tcPr>
          <w:p w14:paraId="053E11DB" w14:textId="77777777" w:rsidR="00A41BAD" w:rsidRPr="005D4990" w:rsidRDefault="00A41BAD" w:rsidP="00A41BAD">
            <w:pPr>
              <w:rPr>
                <w:rFonts w:asciiTheme="majorHAnsi" w:hAnsiTheme="majorHAnsi" w:cstheme="majorHAnsi"/>
              </w:rPr>
            </w:pPr>
            <w:r w:rsidRPr="005D4990">
              <w:rPr>
                <w:rFonts w:asciiTheme="majorHAnsi" w:hAnsiTheme="majorHAnsi" w:cstheme="majorHAnsi"/>
              </w:rPr>
              <w:t>LOC co-chairs</w:t>
            </w:r>
            <w:r w:rsidRPr="005D4990">
              <w:rPr>
                <w:rFonts w:asciiTheme="majorHAnsi" w:hAnsiTheme="majorHAnsi" w:cstheme="majorHAnsi"/>
              </w:rPr>
              <w:br/>
              <w:t xml:space="preserve">Elliot </w:t>
            </w:r>
          </w:p>
        </w:tc>
        <w:tc>
          <w:tcPr>
            <w:tcW w:w="2663" w:type="dxa"/>
            <w:shd w:val="clear" w:color="auto" w:fill="F7F7F7"/>
          </w:tcPr>
          <w:p w14:paraId="393FBD59" w14:textId="77777777" w:rsidR="00A41BAD" w:rsidRPr="005D4990" w:rsidRDefault="00A41BAD" w:rsidP="00A41BAD">
            <w:pPr>
              <w:rPr>
                <w:rFonts w:asciiTheme="majorHAnsi" w:hAnsiTheme="majorHAnsi" w:cstheme="majorHAnsi"/>
              </w:rPr>
            </w:pPr>
            <w:r w:rsidRPr="009D7185">
              <w:rPr>
                <w:rFonts w:asciiTheme="majorHAnsi" w:hAnsiTheme="majorHAnsi" w:cstheme="majorHAnsi"/>
                <w:b/>
                <w:color w:val="00B050"/>
              </w:rPr>
              <w:t>Complete:</w:t>
            </w:r>
            <w:r w:rsidRPr="009D7185">
              <w:rPr>
                <w:rFonts w:asciiTheme="majorHAnsi" w:hAnsiTheme="majorHAnsi" w:cstheme="majorHAnsi"/>
                <w:color w:val="00B050"/>
              </w:rPr>
              <w:t xml:space="preserve"> </w:t>
            </w:r>
            <w:r>
              <w:rPr>
                <w:rFonts w:asciiTheme="majorHAnsi" w:hAnsiTheme="majorHAnsi" w:cstheme="majorHAnsi"/>
              </w:rPr>
              <w:t>Meeting dates set for 6/7 and 6/21</w:t>
            </w:r>
          </w:p>
        </w:tc>
        <w:tc>
          <w:tcPr>
            <w:tcW w:w="1922" w:type="dxa"/>
            <w:shd w:val="clear" w:color="auto" w:fill="F7F7F7"/>
          </w:tcPr>
          <w:p w14:paraId="5D4FE169" w14:textId="77777777" w:rsidR="00A41BAD" w:rsidRPr="005D4990" w:rsidRDefault="00A41BAD" w:rsidP="00A41BAD">
            <w:pPr>
              <w:rPr>
                <w:rFonts w:asciiTheme="majorHAnsi" w:hAnsiTheme="majorHAnsi" w:cstheme="majorHAnsi"/>
              </w:rPr>
            </w:pPr>
            <w:r w:rsidRPr="005D4990">
              <w:rPr>
                <w:rFonts w:asciiTheme="majorHAnsi" w:hAnsiTheme="majorHAnsi" w:cstheme="majorHAnsi"/>
              </w:rPr>
              <w:t>May 4</w:t>
            </w:r>
          </w:p>
        </w:tc>
      </w:tr>
      <w:tr w:rsidR="0033660B" w:rsidRPr="005D4990" w14:paraId="083DDF8F" w14:textId="77777777" w:rsidTr="009D6545">
        <w:tc>
          <w:tcPr>
            <w:tcW w:w="2835" w:type="dxa"/>
            <w:shd w:val="clear" w:color="auto" w:fill="F7F7F7"/>
          </w:tcPr>
          <w:p w14:paraId="52F10C65" w14:textId="77777777" w:rsidR="0033660B" w:rsidRPr="005D4990" w:rsidRDefault="0033660B" w:rsidP="0033660B">
            <w:pPr>
              <w:rPr>
                <w:rFonts w:asciiTheme="majorHAnsi" w:hAnsiTheme="majorHAnsi" w:cstheme="majorHAnsi"/>
              </w:rPr>
            </w:pPr>
            <w:r w:rsidRPr="005D4990">
              <w:rPr>
                <w:rFonts w:asciiTheme="majorHAnsi" w:hAnsiTheme="majorHAnsi" w:cstheme="majorHAnsi"/>
              </w:rPr>
              <w:t>Request to provide additional budget information on all 8 sub-programs at May 24 meeting</w:t>
            </w:r>
          </w:p>
        </w:tc>
        <w:tc>
          <w:tcPr>
            <w:tcW w:w="959" w:type="dxa"/>
            <w:shd w:val="clear" w:color="auto" w:fill="F7F7F7"/>
          </w:tcPr>
          <w:p w14:paraId="04754FC5" w14:textId="77777777" w:rsidR="0033660B" w:rsidRPr="005D4990" w:rsidRDefault="00A41BAD" w:rsidP="0033660B">
            <w:pPr>
              <w:rPr>
                <w:rFonts w:asciiTheme="majorHAnsi" w:hAnsiTheme="majorHAnsi" w:cstheme="majorHAnsi"/>
              </w:rPr>
            </w:pPr>
            <w:r>
              <w:rPr>
                <w:rFonts w:asciiTheme="majorHAnsi" w:hAnsiTheme="majorHAnsi" w:cstheme="majorHAnsi"/>
              </w:rPr>
              <w:t>April 24</w:t>
            </w:r>
          </w:p>
        </w:tc>
        <w:tc>
          <w:tcPr>
            <w:tcW w:w="971" w:type="dxa"/>
            <w:shd w:val="clear" w:color="auto" w:fill="F7F7F7"/>
          </w:tcPr>
          <w:p w14:paraId="2381DA36" w14:textId="77777777" w:rsidR="0033660B" w:rsidRPr="005D4990" w:rsidRDefault="0033660B" w:rsidP="0033660B">
            <w:pPr>
              <w:rPr>
                <w:rFonts w:asciiTheme="majorHAnsi" w:hAnsiTheme="majorHAnsi" w:cstheme="majorHAnsi"/>
              </w:rPr>
            </w:pPr>
            <w:r w:rsidRPr="005D4990">
              <w:rPr>
                <w:rFonts w:asciiTheme="majorHAnsi" w:hAnsiTheme="majorHAnsi" w:cstheme="majorHAnsi"/>
              </w:rPr>
              <w:t>SDOT</w:t>
            </w:r>
          </w:p>
        </w:tc>
        <w:tc>
          <w:tcPr>
            <w:tcW w:w="2663" w:type="dxa"/>
            <w:shd w:val="clear" w:color="auto" w:fill="F7F7F7"/>
          </w:tcPr>
          <w:p w14:paraId="479D1273" w14:textId="77777777" w:rsidR="0033660B" w:rsidRPr="005D4990" w:rsidRDefault="0033660B" w:rsidP="0033660B">
            <w:pPr>
              <w:rPr>
                <w:rFonts w:asciiTheme="majorHAnsi" w:hAnsiTheme="majorHAnsi" w:cstheme="majorHAnsi"/>
              </w:rPr>
            </w:pPr>
            <w:r w:rsidRPr="009D7185">
              <w:rPr>
                <w:rFonts w:asciiTheme="majorHAnsi" w:hAnsiTheme="majorHAnsi" w:cstheme="majorHAnsi"/>
                <w:b/>
                <w:color w:val="00B050"/>
              </w:rPr>
              <w:t>Complete:</w:t>
            </w:r>
            <w:r>
              <w:rPr>
                <w:rFonts w:asciiTheme="majorHAnsi" w:hAnsiTheme="majorHAnsi" w:cstheme="majorHAnsi"/>
              </w:rPr>
              <w:t xml:space="preserve"> </w:t>
            </w:r>
            <w:r w:rsidRPr="005D4990">
              <w:rPr>
                <w:rFonts w:asciiTheme="majorHAnsi" w:hAnsiTheme="majorHAnsi" w:cstheme="majorHAnsi"/>
              </w:rPr>
              <w:t xml:space="preserve">SDOT </w:t>
            </w:r>
            <w:r>
              <w:rPr>
                <w:rFonts w:asciiTheme="majorHAnsi" w:hAnsiTheme="majorHAnsi" w:cstheme="majorHAnsi"/>
              </w:rPr>
              <w:t xml:space="preserve">provided </w:t>
            </w:r>
            <w:hyperlink r:id="rId10" w:history="1">
              <w:r w:rsidRPr="009D7185">
                <w:rPr>
                  <w:rStyle w:val="Hyperlink"/>
                  <w:rFonts w:asciiTheme="majorHAnsi" w:hAnsiTheme="majorHAnsi" w:cstheme="majorHAnsi"/>
                </w:rPr>
                <w:t>data sheets</w:t>
              </w:r>
            </w:hyperlink>
            <w:r>
              <w:rPr>
                <w:rFonts w:asciiTheme="majorHAnsi" w:hAnsiTheme="majorHAnsi" w:cstheme="majorHAnsi"/>
              </w:rPr>
              <w:t xml:space="preserve"> in advance of 5/24 meeting. Data sheets are also posted online</w:t>
            </w:r>
          </w:p>
        </w:tc>
        <w:tc>
          <w:tcPr>
            <w:tcW w:w="1922" w:type="dxa"/>
            <w:shd w:val="clear" w:color="auto" w:fill="F7F7F7"/>
          </w:tcPr>
          <w:p w14:paraId="6FD98E88" w14:textId="77777777" w:rsidR="0033660B" w:rsidRPr="005D4990" w:rsidRDefault="0033660B" w:rsidP="0033660B">
            <w:pPr>
              <w:rPr>
                <w:rFonts w:asciiTheme="majorHAnsi" w:hAnsiTheme="majorHAnsi" w:cstheme="majorHAnsi"/>
              </w:rPr>
            </w:pPr>
            <w:r w:rsidRPr="00106766">
              <w:rPr>
                <w:rFonts w:asciiTheme="majorHAnsi" w:hAnsiTheme="majorHAnsi" w:cstheme="majorHAnsi"/>
              </w:rPr>
              <w:t>May 21</w:t>
            </w:r>
          </w:p>
        </w:tc>
      </w:tr>
      <w:tr w:rsidR="00A41BAD" w:rsidRPr="005D4990" w14:paraId="02E28AB7" w14:textId="77777777" w:rsidTr="00A41BAD">
        <w:trPr>
          <w:trHeight w:val="233"/>
        </w:trPr>
        <w:tc>
          <w:tcPr>
            <w:tcW w:w="2835" w:type="dxa"/>
            <w:shd w:val="clear" w:color="auto" w:fill="auto"/>
          </w:tcPr>
          <w:p w14:paraId="48B63702" w14:textId="77777777" w:rsidR="00A41BAD" w:rsidRPr="005D4990" w:rsidRDefault="00A41BAD" w:rsidP="0033660B">
            <w:pPr>
              <w:rPr>
                <w:rFonts w:asciiTheme="majorHAnsi" w:hAnsiTheme="majorHAnsi" w:cstheme="majorHAnsi"/>
              </w:rPr>
            </w:pPr>
            <w:r>
              <w:rPr>
                <w:rFonts w:asciiTheme="majorHAnsi" w:hAnsiTheme="majorHAnsi" w:cstheme="majorHAnsi"/>
              </w:rPr>
              <w:t>Send April meeting date to committee members</w:t>
            </w:r>
          </w:p>
        </w:tc>
        <w:tc>
          <w:tcPr>
            <w:tcW w:w="959" w:type="dxa"/>
            <w:shd w:val="clear" w:color="auto" w:fill="auto"/>
          </w:tcPr>
          <w:p w14:paraId="11691B33" w14:textId="77777777" w:rsidR="00A41BAD" w:rsidRDefault="00A41BAD" w:rsidP="0033660B">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08453458" w14:textId="77777777" w:rsidR="00A41BAD" w:rsidRPr="005D4990" w:rsidRDefault="00A41BAD" w:rsidP="0033660B">
            <w:pPr>
              <w:rPr>
                <w:rFonts w:asciiTheme="majorHAnsi" w:hAnsiTheme="majorHAnsi" w:cstheme="majorHAnsi"/>
              </w:rPr>
            </w:pPr>
            <w:r>
              <w:rPr>
                <w:rFonts w:asciiTheme="majorHAnsi" w:hAnsiTheme="majorHAnsi" w:cstheme="majorHAnsi"/>
              </w:rPr>
              <w:t>Elliot</w:t>
            </w:r>
          </w:p>
        </w:tc>
        <w:tc>
          <w:tcPr>
            <w:tcW w:w="2663" w:type="dxa"/>
            <w:shd w:val="clear" w:color="auto" w:fill="auto"/>
          </w:tcPr>
          <w:p w14:paraId="61F5CC03" w14:textId="77777777" w:rsidR="00A41BAD" w:rsidRPr="009D7185" w:rsidRDefault="00A41BAD" w:rsidP="0033660B">
            <w:pPr>
              <w:rPr>
                <w:rFonts w:asciiTheme="majorHAnsi" w:hAnsiTheme="majorHAnsi" w:cstheme="majorHAnsi"/>
                <w:b/>
                <w:color w:val="00B050"/>
              </w:rPr>
            </w:pPr>
            <w:r>
              <w:rPr>
                <w:rFonts w:asciiTheme="majorHAnsi" w:hAnsiTheme="majorHAnsi" w:cstheme="majorHAnsi"/>
                <w:b/>
                <w:color w:val="00B050"/>
              </w:rPr>
              <w:t xml:space="preserve">Complete: </w:t>
            </w:r>
            <w:r w:rsidRPr="00A41BAD">
              <w:rPr>
                <w:rFonts w:asciiTheme="majorHAnsi" w:hAnsiTheme="majorHAnsi" w:cstheme="majorHAnsi"/>
              </w:rPr>
              <w:t>Elliot sent date to committee members</w:t>
            </w:r>
          </w:p>
        </w:tc>
        <w:tc>
          <w:tcPr>
            <w:tcW w:w="1922" w:type="dxa"/>
            <w:shd w:val="clear" w:color="auto" w:fill="auto"/>
          </w:tcPr>
          <w:p w14:paraId="2DA08A33" w14:textId="77777777" w:rsidR="00A41BAD" w:rsidRPr="00106766" w:rsidRDefault="00A41BAD" w:rsidP="0033660B">
            <w:pPr>
              <w:rPr>
                <w:rFonts w:asciiTheme="majorHAnsi" w:hAnsiTheme="majorHAnsi" w:cstheme="majorHAnsi"/>
              </w:rPr>
            </w:pPr>
            <w:r>
              <w:rPr>
                <w:rFonts w:asciiTheme="majorHAnsi" w:hAnsiTheme="majorHAnsi" w:cstheme="majorHAnsi"/>
              </w:rPr>
              <w:t>March 2</w:t>
            </w:r>
          </w:p>
        </w:tc>
      </w:tr>
      <w:tr w:rsidR="00A41BAD" w:rsidRPr="005D4990" w14:paraId="512E5309" w14:textId="77777777" w:rsidTr="00A41BAD">
        <w:trPr>
          <w:trHeight w:val="233"/>
        </w:trPr>
        <w:tc>
          <w:tcPr>
            <w:tcW w:w="2835" w:type="dxa"/>
            <w:shd w:val="clear" w:color="auto" w:fill="auto"/>
          </w:tcPr>
          <w:p w14:paraId="47F04D32" w14:textId="77777777" w:rsidR="00A41BAD" w:rsidRDefault="00A41BAD" w:rsidP="0033660B">
            <w:pPr>
              <w:rPr>
                <w:rFonts w:asciiTheme="majorHAnsi" w:hAnsiTheme="majorHAnsi" w:cstheme="majorHAnsi"/>
              </w:rPr>
            </w:pPr>
            <w:r>
              <w:rPr>
                <w:rFonts w:asciiTheme="majorHAnsi" w:hAnsiTheme="majorHAnsi" w:cstheme="majorHAnsi"/>
              </w:rPr>
              <w:t>Sent Fauntleroy statement from Genesee Adkins to committee members</w:t>
            </w:r>
          </w:p>
        </w:tc>
        <w:tc>
          <w:tcPr>
            <w:tcW w:w="959" w:type="dxa"/>
            <w:shd w:val="clear" w:color="auto" w:fill="auto"/>
          </w:tcPr>
          <w:p w14:paraId="68CE5247" w14:textId="77777777" w:rsidR="00A41BAD" w:rsidRDefault="00A41BAD" w:rsidP="0033660B">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4E3759D7" w14:textId="77777777" w:rsidR="00A41BAD" w:rsidRDefault="00A41BAD" w:rsidP="0033660B">
            <w:pPr>
              <w:rPr>
                <w:rFonts w:asciiTheme="majorHAnsi" w:hAnsiTheme="majorHAnsi" w:cstheme="majorHAnsi"/>
              </w:rPr>
            </w:pPr>
            <w:r>
              <w:rPr>
                <w:rFonts w:asciiTheme="majorHAnsi" w:hAnsiTheme="majorHAnsi" w:cstheme="majorHAnsi"/>
              </w:rPr>
              <w:t>Elliot</w:t>
            </w:r>
          </w:p>
        </w:tc>
        <w:tc>
          <w:tcPr>
            <w:tcW w:w="2663" w:type="dxa"/>
            <w:shd w:val="clear" w:color="auto" w:fill="auto"/>
          </w:tcPr>
          <w:p w14:paraId="3C7E6419" w14:textId="77777777" w:rsidR="00A41BAD" w:rsidRDefault="00A41BAD" w:rsidP="0033660B">
            <w:pPr>
              <w:rPr>
                <w:rFonts w:asciiTheme="majorHAnsi" w:hAnsiTheme="majorHAnsi" w:cstheme="majorHAnsi"/>
                <w:b/>
                <w:color w:val="00B050"/>
              </w:rPr>
            </w:pPr>
            <w:r>
              <w:rPr>
                <w:rFonts w:asciiTheme="majorHAnsi" w:hAnsiTheme="majorHAnsi" w:cstheme="majorHAnsi"/>
                <w:b/>
                <w:color w:val="00B050"/>
              </w:rPr>
              <w:t xml:space="preserve">Complete: </w:t>
            </w:r>
            <w:r w:rsidRPr="00A41BAD">
              <w:rPr>
                <w:rFonts w:asciiTheme="majorHAnsi" w:hAnsiTheme="majorHAnsi" w:cstheme="majorHAnsi"/>
              </w:rPr>
              <w:t xml:space="preserve">Elliot sent </w:t>
            </w:r>
            <w:r>
              <w:rPr>
                <w:rFonts w:asciiTheme="majorHAnsi" w:hAnsiTheme="majorHAnsi" w:cstheme="majorHAnsi"/>
              </w:rPr>
              <w:t>statement and included in summary online</w:t>
            </w:r>
          </w:p>
        </w:tc>
        <w:tc>
          <w:tcPr>
            <w:tcW w:w="1922" w:type="dxa"/>
            <w:shd w:val="clear" w:color="auto" w:fill="auto"/>
          </w:tcPr>
          <w:p w14:paraId="57D2E880" w14:textId="77777777" w:rsidR="00A41BAD" w:rsidRDefault="00A41BAD" w:rsidP="0033660B">
            <w:pPr>
              <w:rPr>
                <w:rFonts w:asciiTheme="majorHAnsi" w:hAnsiTheme="majorHAnsi" w:cstheme="majorHAnsi"/>
              </w:rPr>
            </w:pPr>
            <w:r>
              <w:rPr>
                <w:rFonts w:asciiTheme="majorHAnsi" w:hAnsiTheme="majorHAnsi" w:cstheme="majorHAnsi"/>
              </w:rPr>
              <w:t>March 2</w:t>
            </w:r>
          </w:p>
        </w:tc>
      </w:tr>
      <w:tr w:rsidR="00A41BAD" w:rsidRPr="005D4990" w14:paraId="1E09E682" w14:textId="77777777" w:rsidTr="00A41BAD">
        <w:trPr>
          <w:trHeight w:val="233"/>
        </w:trPr>
        <w:tc>
          <w:tcPr>
            <w:tcW w:w="2835" w:type="dxa"/>
            <w:shd w:val="clear" w:color="auto" w:fill="auto"/>
          </w:tcPr>
          <w:p w14:paraId="7934669E" w14:textId="77777777" w:rsidR="00A41BAD" w:rsidRDefault="00A41BAD" w:rsidP="0033660B">
            <w:pPr>
              <w:rPr>
                <w:rFonts w:asciiTheme="majorHAnsi" w:hAnsiTheme="majorHAnsi" w:cstheme="majorHAnsi"/>
              </w:rPr>
            </w:pPr>
            <w:r>
              <w:rPr>
                <w:rFonts w:asciiTheme="majorHAnsi" w:hAnsiTheme="majorHAnsi" w:cstheme="majorHAnsi"/>
              </w:rPr>
              <w:t>Review final version of annual letter for approval at April meeting</w:t>
            </w:r>
          </w:p>
        </w:tc>
        <w:tc>
          <w:tcPr>
            <w:tcW w:w="959" w:type="dxa"/>
            <w:shd w:val="clear" w:color="auto" w:fill="auto"/>
          </w:tcPr>
          <w:p w14:paraId="6A51C03E" w14:textId="77777777" w:rsidR="00A41BAD" w:rsidRDefault="00A41BAD" w:rsidP="0033660B">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5D490CAC" w14:textId="77777777" w:rsidR="00A41BAD" w:rsidRDefault="00A41BAD" w:rsidP="0033660B">
            <w:pPr>
              <w:rPr>
                <w:rFonts w:asciiTheme="majorHAnsi" w:hAnsiTheme="majorHAnsi" w:cstheme="majorHAnsi"/>
              </w:rPr>
            </w:pPr>
            <w:r w:rsidRPr="005D4990">
              <w:rPr>
                <w:rFonts w:asciiTheme="majorHAnsi" w:hAnsiTheme="majorHAnsi" w:cstheme="majorHAnsi"/>
              </w:rPr>
              <w:t>LOC co-chairs</w:t>
            </w:r>
            <w:r w:rsidRPr="005D4990">
              <w:rPr>
                <w:rFonts w:asciiTheme="majorHAnsi" w:hAnsiTheme="majorHAnsi" w:cstheme="majorHAnsi"/>
              </w:rPr>
              <w:br/>
              <w:t>Elliot</w:t>
            </w:r>
          </w:p>
        </w:tc>
        <w:tc>
          <w:tcPr>
            <w:tcW w:w="2663" w:type="dxa"/>
            <w:shd w:val="clear" w:color="auto" w:fill="auto"/>
          </w:tcPr>
          <w:p w14:paraId="56780FE1" w14:textId="77777777" w:rsidR="00A41BAD" w:rsidRDefault="00A41BAD" w:rsidP="0033660B">
            <w:pPr>
              <w:rPr>
                <w:rFonts w:asciiTheme="majorHAnsi" w:hAnsiTheme="majorHAnsi" w:cstheme="majorHAnsi"/>
                <w:b/>
                <w:color w:val="00B050"/>
              </w:rPr>
            </w:pPr>
            <w:r>
              <w:rPr>
                <w:rFonts w:asciiTheme="majorHAnsi" w:hAnsiTheme="majorHAnsi" w:cstheme="majorHAnsi"/>
                <w:b/>
                <w:color w:val="00B050"/>
              </w:rPr>
              <w:t xml:space="preserve">Complete: </w:t>
            </w:r>
            <w:r>
              <w:rPr>
                <w:rFonts w:asciiTheme="majorHAnsi" w:hAnsiTheme="majorHAnsi" w:cstheme="majorHAnsi"/>
              </w:rPr>
              <w:t>Letter approved</w:t>
            </w:r>
          </w:p>
        </w:tc>
        <w:tc>
          <w:tcPr>
            <w:tcW w:w="1922" w:type="dxa"/>
            <w:shd w:val="clear" w:color="auto" w:fill="auto"/>
          </w:tcPr>
          <w:p w14:paraId="57060C12" w14:textId="77777777" w:rsidR="00A41BAD" w:rsidRDefault="00A41BAD" w:rsidP="0033660B">
            <w:pPr>
              <w:rPr>
                <w:rFonts w:asciiTheme="majorHAnsi" w:hAnsiTheme="majorHAnsi" w:cstheme="majorHAnsi"/>
              </w:rPr>
            </w:pPr>
            <w:r>
              <w:rPr>
                <w:rFonts w:asciiTheme="majorHAnsi" w:hAnsiTheme="majorHAnsi" w:cstheme="majorHAnsi"/>
              </w:rPr>
              <w:t>April 24</w:t>
            </w:r>
          </w:p>
        </w:tc>
      </w:tr>
      <w:tr w:rsidR="00A41BAD" w:rsidRPr="005D4990" w14:paraId="28FD859A" w14:textId="77777777" w:rsidTr="00A41BAD">
        <w:trPr>
          <w:trHeight w:val="233"/>
        </w:trPr>
        <w:tc>
          <w:tcPr>
            <w:tcW w:w="2835" w:type="dxa"/>
            <w:shd w:val="clear" w:color="auto" w:fill="auto"/>
          </w:tcPr>
          <w:p w14:paraId="7CDCC624" w14:textId="77777777" w:rsidR="00A41BAD" w:rsidRDefault="00A41BAD" w:rsidP="0033660B">
            <w:pPr>
              <w:rPr>
                <w:rFonts w:asciiTheme="majorHAnsi" w:hAnsiTheme="majorHAnsi" w:cstheme="majorHAnsi"/>
              </w:rPr>
            </w:pPr>
            <w:r>
              <w:rPr>
                <w:rFonts w:asciiTheme="majorHAnsi" w:hAnsiTheme="majorHAnsi" w:cstheme="majorHAnsi"/>
              </w:rPr>
              <w:t>Create timeline for appropriate opportunities for the LOC to receive updates and feedback re: Fauntleroy</w:t>
            </w:r>
          </w:p>
        </w:tc>
        <w:tc>
          <w:tcPr>
            <w:tcW w:w="959" w:type="dxa"/>
            <w:shd w:val="clear" w:color="auto" w:fill="auto"/>
          </w:tcPr>
          <w:p w14:paraId="3CAA46C5" w14:textId="77777777" w:rsidR="00A41BAD" w:rsidRDefault="00A41BAD" w:rsidP="0033660B">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6B69B86C" w14:textId="77777777" w:rsidR="00A41BAD" w:rsidRPr="005D4990" w:rsidRDefault="00E66FE7" w:rsidP="0033660B">
            <w:pPr>
              <w:rPr>
                <w:rFonts w:asciiTheme="majorHAnsi" w:hAnsiTheme="majorHAnsi" w:cstheme="majorHAnsi"/>
              </w:rPr>
            </w:pPr>
            <w:r>
              <w:rPr>
                <w:rFonts w:asciiTheme="majorHAnsi" w:hAnsiTheme="majorHAnsi" w:cstheme="majorHAnsi"/>
              </w:rPr>
              <w:t>Elliot</w:t>
            </w:r>
          </w:p>
        </w:tc>
        <w:tc>
          <w:tcPr>
            <w:tcW w:w="2663" w:type="dxa"/>
            <w:shd w:val="clear" w:color="auto" w:fill="auto"/>
          </w:tcPr>
          <w:p w14:paraId="51D504AA" w14:textId="77777777" w:rsidR="00A41BAD" w:rsidRDefault="00A41BAD" w:rsidP="0033660B">
            <w:pPr>
              <w:rPr>
                <w:rFonts w:asciiTheme="majorHAnsi" w:hAnsiTheme="majorHAnsi" w:cstheme="majorHAnsi"/>
                <w:b/>
                <w:color w:val="00B050"/>
              </w:rPr>
            </w:pPr>
            <w:r>
              <w:rPr>
                <w:rFonts w:asciiTheme="majorHAnsi" w:hAnsiTheme="majorHAnsi" w:cstheme="majorHAnsi"/>
                <w:b/>
                <w:color w:val="00B050"/>
              </w:rPr>
              <w:t xml:space="preserve">Complete: </w:t>
            </w:r>
            <w:r>
              <w:rPr>
                <w:rFonts w:asciiTheme="majorHAnsi" w:hAnsiTheme="majorHAnsi" w:cstheme="majorHAnsi"/>
              </w:rPr>
              <w:t>Reflected in May Fauntleroy action item above</w:t>
            </w:r>
          </w:p>
        </w:tc>
        <w:tc>
          <w:tcPr>
            <w:tcW w:w="1922" w:type="dxa"/>
            <w:shd w:val="clear" w:color="auto" w:fill="auto"/>
          </w:tcPr>
          <w:p w14:paraId="7420CA4B" w14:textId="77777777" w:rsidR="00A41BAD" w:rsidRDefault="00A41BAD" w:rsidP="0033660B">
            <w:pPr>
              <w:rPr>
                <w:rFonts w:asciiTheme="majorHAnsi" w:hAnsiTheme="majorHAnsi" w:cstheme="majorHAnsi"/>
              </w:rPr>
            </w:pPr>
            <w:r>
              <w:rPr>
                <w:rFonts w:asciiTheme="majorHAnsi" w:hAnsiTheme="majorHAnsi" w:cstheme="majorHAnsi"/>
              </w:rPr>
              <w:t>April 24</w:t>
            </w:r>
          </w:p>
        </w:tc>
      </w:tr>
      <w:tr w:rsidR="00A41BAD" w:rsidRPr="005D4990" w14:paraId="6AB9B200" w14:textId="77777777" w:rsidTr="00A41BAD">
        <w:trPr>
          <w:trHeight w:val="233"/>
        </w:trPr>
        <w:tc>
          <w:tcPr>
            <w:tcW w:w="2835" w:type="dxa"/>
            <w:shd w:val="clear" w:color="auto" w:fill="auto"/>
          </w:tcPr>
          <w:p w14:paraId="20FB1D38" w14:textId="77777777" w:rsidR="00A41BAD" w:rsidRDefault="00A41BAD" w:rsidP="0033660B">
            <w:pPr>
              <w:rPr>
                <w:rFonts w:asciiTheme="majorHAnsi" w:hAnsiTheme="majorHAnsi" w:cstheme="majorHAnsi"/>
              </w:rPr>
            </w:pPr>
            <w:r>
              <w:rPr>
                <w:rFonts w:asciiTheme="majorHAnsi" w:hAnsiTheme="majorHAnsi" w:cstheme="majorHAnsi"/>
              </w:rPr>
              <w:t xml:space="preserve">Data on </w:t>
            </w:r>
            <w:r w:rsidR="00E66FE7">
              <w:rPr>
                <w:rFonts w:asciiTheme="majorHAnsi" w:hAnsiTheme="majorHAnsi" w:cstheme="majorHAnsi"/>
              </w:rPr>
              <w:t>how SDOT tracks cumulative progress or delay for projects</w:t>
            </w:r>
          </w:p>
        </w:tc>
        <w:tc>
          <w:tcPr>
            <w:tcW w:w="959" w:type="dxa"/>
            <w:shd w:val="clear" w:color="auto" w:fill="auto"/>
          </w:tcPr>
          <w:p w14:paraId="5C9CB0A1" w14:textId="77777777" w:rsidR="00A41BAD" w:rsidRDefault="00E66FE7" w:rsidP="0033660B">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0230EEAD" w14:textId="77777777" w:rsidR="00A41BAD" w:rsidRDefault="00E66FE7" w:rsidP="0033660B">
            <w:pPr>
              <w:rPr>
                <w:rFonts w:asciiTheme="majorHAnsi" w:hAnsiTheme="majorHAnsi" w:cstheme="majorHAnsi"/>
              </w:rPr>
            </w:pPr>
            <w:r>
              <w:rPr>
                <w:rFonts w:asciiTheme="majorHAnsi" w:hAnsiTheme="majorHAnsi" w:cstheme="majorHAnsi"/>
              </w:rPr>
              <w:t>Elliot</w:t>
            </w:r>
          </w:p>
        </w:tc>
        <w:tc>
          <w:tcPr>
            <w:tcW w:w="2663" w:type="dxa"/>
            <w:shd w:val="clear" w:color="auto" w:fill="auto"/>
          </w:tcPr>
          <w:p w14:paraId="2A4122B0" w14:textId="77777777" w:rsidR="00A41BAD" w:rsidRDefault="00E66FE7" w:rsidP="0033660B">
            <w:pPr>
              <w:rPr>
                <w:rFonts w:asciiTheme="majorHAnsi" w:hAnsiTheme="majorHAnsi" w:cstheme="majorHAnsi"/>
                <w:b/>
                <w:color w:val="00B050"/>
              </w:rPr>
            </w:pPr>
            <w:r w:rsidRPr="00E66FE7">
              <w:rPr>
                <w:rFonts w:asciiTheme="majorHAnsi" w:hAnsiTheme="majorHAnsi" w:cstheme="majorHAnsi"/>
              </w:rPr>
              <w:t>Elliot to work with team to send data to LOC</w:t>
            </w:r>
          </w:p>
        </w:tc>
        <w:tc>
          <w:tcPr>
            <w:tcW w:w="1922" w:type="dxa"/>
            <w:shd w:val="clear" w:color="auto" w:fill="auto"/>
          </w:tcPr>
          <w:p w14:paraId="1FDC8A7D" w14:textId="673A30DA" w:rsidR="00A41BAD" w:rsidRDefault="00E66FE7" w:rsidP="0033660B">
            <w:pPr>
              <w:rPr>
                <w:rFonts w:asciiTheme="majorHAnsi" w:hAnsiTheme="majorHAnsi" w:cstheme="majorHAnsi"/>
              </w:rPr>
            </w:pPr>
            <w:r>
              <w:rPr>
                <w:rFonts w:asciiTheme="majorHAnsi" w:hAnsiTheme="majorHAnsi" w:cstheme="majorHAnsi"/>
              </w:rPr>
              <w:t xml:space="preserve">June </w:t>
            </w:r>
            <w:r w:rsidR="006534FA">
              <w:rPr>
                <w:rFonts w:asciiTheme="majorHAnsi" w:hAnsiTheme="majorHAnsi" w:cstheme="majorHAnsi"/>
              </w:rPr>
              <w:t>21</w:t>
            </w:r>
            <w:bookmarkStart w:id="3" w:name="_GoBack"/>
            <w:bookmarkEnd w:id="3"/>
          </w:p>
        </w:tc>
      </w:tr>
      <w:tr w:rsidR="00E66FE7" w:rsidRPr="005D4990" w14:paraId="0CB9B2E4" w14:textId="77777777" w:rsidTr="00A41BAD">
        <w:trPr>
          <w:trHeight w:val="233"/>
        </w:trPr>
        <w:tc>
          <w:tcPr>
            <w:tcW w:w="2835" w:type="dxa"/>
            <w:shd w:val="clear" w:color="auto" w:fill="auto"/>
          </w:tcPr>
          <w:p w14:paraId="70EEACF9" w14:textId="77777777" w:rsidR="00E66FE7" w:rsidRDefault="00E66FE7" w:rsidP="00E66FE7">
            <w:pPr>
              <w:rPr>
                <w:rFonts w:asciiTheme="majorHAnsi" w:hAnsiTheme="majorHAnsi" w:cstheme="majorHAnsi"/>
              </w:rPr>
            </w:pPr>
            <w:r>
              <w:rPr>
                <w:rFonts w:asciiTheme="majorHAnsi" w:hAnsiTheme="majorHAnsi" w:cstheme="majorHAnsi"/>
              </w:rPr>
              <w:t>Data with breakdown of striping and how SDOT determines whether to stripe or restripe a road</w:t>
            </w:r>
          </w:p>
        </w:tc>
        <w:tc>
          <w:tcPr>
            <w:tcW w:w="959" w:type="dxa"/>
            <w:shd w:val="clear" w:color="auto" w:fill="auto"/>
          </w:tcPr>
          <w:p w14:paraId="0F6EB9C8" w14:textId="77777777" w:rsidR="00E66FE7" w:rsidRDefault="00E66FE7" w:rsidP="00E66FE7">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25D9E1BC" w14:textId="77777777" w:rsidR="00E66FE7" w:rsidRDefault="00E66FE7" w:rsidP="00E66FE7">
            <w:pPr>
              <w:rPr>
                <w:rFonts w:asciiTheme="majorHAnsi" w:hAnsiTheme="majorHAnsi" w:cstheme="majorHAnsi"/>
              </w:rPr>
            </w:pPr>
            <w:r>
              <w:rPr>
                <w:rFonts w:asciiTheme="majorHAnsi" w:hAnsiTheme="majorHAnsi" w:cstheme="majorHAnsi"/>
              </w:rPr>
              <w:t>SDOT</w:t>
            </w:r>
          </w:p>
        </w:tc>
        <w:tc>
          <w:tcPr>
            <w:tcW w:w="2663" w:type="dxa"/>
            <w:shd w:val="clear" w:color="auto" w:fill="auto"/>
          </w:tcPr>
          <w:p w14:paraId="32B5A5FD" w14:textId="2B9716AB" w:rsidR="00E66FE7" w:rsidRPr="00E66FE7" w:rsidRDefault="00580BDE" w:rsidP="00E66FE7">
            <w:pPr>
              <w:rPr>
                <w:rFonts w:asciiTheme="majorHAnsi" w:hAnsiTheme="majorHAnsi" w:cstheme="majorHAnsi"/>
              </w:rPr>
            </w:pPr>
            <w:r>
              <w:rPr>
                <w:rFonts w:asciiTheme="majorHAnsi" w:hAnsiTheme="majorHAnsi" w:cstheme="majorHAnsi"/>
                <w:b/>
                <w:color w:val="00B050"/>
              </w:rPr>
              <w:t>In progress</w:t>
            </w:r>
            <w:r w:rsidR="00704D4D" w:rsidRPr="00FA450D">
              <w:rPr>
                <w:rFonts w:asciiTheme="majorHAnsi" w:hAnsiTheme="majorHAnsi" w:cstheme="majorHAnsi"/>
                <w:b/>
                <w:color w:val="00B050"/>
              </w:rPr>
              <w:t xml:space="preserve">: </w:t>
            </w:r>
            <w:r w:rsidR="00E66FE7" w:rsidRPr="00FA450D">
              <w:rPr>
                <w:rFonts w:asciiTheme="majorHAnsi" w:hAnsiTheme="majorHAnsi" w:cstheme="majorHAnsi"/>
              </w:rPr>
              <w:t xml:space="preserve">Elliot </w:t>
            </w:r>
            <w:r w:rsidR="00704D4D" w:rsidRPr="00FA450D">
              <w:rPr>
                <w:rFonts w:asciiTheme="majorHAnsi" w:hAnsiTheme="majorHAnsi" w:cstheme="majorHAnsi"/>
              </w:rPr>
              <w:t>provided</w:t>
            </w:r>
            <w:r w:rsidR="00E66FE7" w:rsidRPr="00FA450D">
              <w:rPr>
                <w:rFonts w:asciiTheme="majorHAnsi" w:hAnsiTheme="majorHAnsi" w:cstheme="majorHAnsi"/>
              </w:rPr>
              <w:t xml:space="preserve"> </w:t>
            </w:r>
            <w:r w:rsidR="00C70EA0">
              <w:rPr>
                <w:rFonts w:asciiTheme="majorHAnsi" w:hAnsiTheme="majorHAnsi" w:cstheme="majorHAnsi"/>
              </w:rPr>
              <w:t xml:space="preserve">initial </w:t>
            </w:r>
            <w:r w:rsidR="00E66FE7" w:rsidRPr="00FA450D">
              <w:rPr>
                <w:rFonts w:asciiTheme="majorHAnsi" w:hAnsiTheme="majorHAnsi" w:cstheme="majorHAnsi"/>
              </w:rPr>
              <w:t>data via email</w:t>
            </w:r>
            <w:r w:rsidR="00704D4D" w:rsidRPr="00FA450D">
              <w:rPr>
                <w:rFonts w:asciiTheme="majorHAnsi" w:hAnsiTheme="majorHAnsi" w:cstheme="majorHAnsi"/>
              </w:rPr>
              <w:t xml:space="preserve"> to Blake Trask</w:t>
            </w:r>
          </w:p>
        </w:tc>
        <w:tc>
          <w:tcPr>
            <w:tcW w:w="1922" w:type="dxa"/>
            <w:shd w:val="clear" w:color="auto" w:fill="auto"/>
          </w:tcPr>
          <w:p w14:paraId="7DADB9B1" w14:textId="77777777" w:rsidR="00E66FE7" w:rsidRDefault="00E66FE7" w:rsidP="00E66FE7">
            <w:pPr>
              <w:rPr>
                <w:rFonts w:asciiTheme="majorHAnsi" w:hAnsiTheme="majorHAnsi" w:cstheme="majorHAnsi"/>
              </w:rPr>
            </w:pPr>
            <w:r>
              <w:rPr>
                <w:rFonts w:asciiTheme="majorHAnsi" w:hAnsiTheme="majorHAnsi" w:cstheme="majorHAnsi"/>
              </w:rPr>
              <w:t>June 1</w:t>
            </w:r>
          </w:p>
        </w:tc>
      </w:tr>
      <w:tr w:rsidR="00E66FE7" w:rsidRPr="005D4990" w14:paraId="3E01D615" w14:textId="77777777" w:rsidTr="00A41BAD">
        <w:trPr>
          <w:trHeight w:val="233"/>
        </w:trPr>
        <w:tc>
          <w:tcPr>
            <w:tcW w:w="2835" w:type="dxa"/>
            <w:shd w:val="clear" w:color="auto" w:fill="auto"/>
          </w:tcPr>
          <w:p w14:paraId="4B108468" w14:textId="77777777" w:rsidR="00E66FE7" w:rsidRDefault="00E66FE7" w:rsidP="00E66FE7">
            <w:pPr>
              <w:rPr>
                <w:rFonts w:asciiTheme="majorHAnsi" w:hAnsiTheme="majorHAnsi" w:cstheme="majorHAnsi"/>
              </w:rPr>
            </w:pPr>
            <w:r>
              <w:rPr>
                <w:rFonts w:asciiTheme="majorHAnsi" w:hAnsiTheme="majorHAnsi" w:cstheme="majorHAnsi"/>
              </w:rPr>
              <w:t>Further discussion about SDOT responses to the CDM Smith Report and follow-up in 2018 and when the committee can expect an update</w:t>
            </w:r>
          </w:p>
        </w:tc>
        <w:tc>
          <w:tcPr>
            <w:tcW w:w="959" w:type="dxa"/>
            <w:shd w:val="clear" w:color="auto" w:fill="auto"/>
          </w:tcPr>
          <w:p w14:paraId="53B470BB" w14:textId="77777777" w:rsidR="00E66FE7" w:rsidRDefault="00E66FE7" w:rsidP="00E66FE7">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4C55A5CD" w14:textId="77777777" w:rsidR="00E66FE7" w:rsidRDefault="00E66FE7" w:rsidP="00E66FE7">
            <w:pPr>
              <w:rPr>
                <w:rFonts w:asciiTheme="majorHAnsi" w:hAnsiTheme="majorHAnsi" w:cstheme="majorHAnsi"/>
              </w:rPr>
            </w:pPr>
            <w:r>
              <w:rPr>
                <w:rFonts w:asciiTheme="majorHAnsi" w:hAnsiTheme="majorHAnsi" w:cstheme="majorHAnsi"/>
              </w:rPr>
              <w:t>SDOT</w:t>
            </w:r>
          </w:p>
        </w:tc>
        <w:tc>
          <w:tcPr>
            <w:tcW w:w="2663" w:type="dxa"/>
            <w:shd w:val="clear" w:color="auto" w:fill="auto"/>
          </w:tcPr>
          <w:p w14:paraId="0CC68A95" w14:textId="77777777" w:rsidR="00E66FE7" w:rsidRDefault="00E66FE7" w:rsidP="00E66FE7">
            <w:pPr>
              <w:rPr>
                <w:rFonts w:asciiTheme="majorHAnsi" w:hAnsiTheme="majorHAnsi" w:cstheme="majorHAnsi"/>
              </w:rPr>
            </w:pPr>
            <w:r>
              <w:rPr>
                <w:rFonts w:asciiTheme="majorHAnsi" w:hAnsiTheme="majorHAnsi" w:cstheme="majorHAnsi"/>
              </w:rPr>
              <w:t>Updates included as part of assessment work</w:t>
            </w:r>
          </w:p>
        </w:tc>
        <w:tc>
          <w:tcPr>
            <w:tcW w:w="1922" w:type="dxa"/>
            <w:shd w:val="clear" w:color="auto" w:fill="auto"/>
          </w:tcPr>
          <w:p w14:paraId="37BF3931" w14:textId="77777777" w:rsidR="00E66FE7" w:rsidRDefault="00E66FE7" w:rsidP="00E66FE7">
            <w:pPr>
              <w:rPr>
                <w:rFonts w:asciiTheme="majorHAnsi" w:hAnsiTheme="majorHAnsi" w:cstheme="majorHAnsi"/>
              </w:rPr>
            </w:pPr>
            <w:r>
              <w:rPr>
                <w:rFonts w:asciiTheme="majorHAnsi" w:hAnsiTheme="majorHAnsi" w:cstheme="majorHAnsi"/>
              </w:rPr>
              <w:t>Ongoing</w:t>
            </w:r>
          </w:p>
        </w:tc>
      </w:tr>
      <w:tr w:rsidR="00E66FE7" w:rsidRPr="005D4990" w14:paraId="0B27444C" w14:textId="77777777" w:rsidTr="00A41BAD">
        <w:trPr>
          <w:trHeight w:val="233"/>
        </w:trPr>
        <w:tc>
          <w:tcPr>
            <w:tcW w:w="2835" w:type="dxa"/>
            <w:shd w:val="clear" w:color="auto" w:fill="auto"/>
          </w:tcPr>
          <w:p w14:paraId="677EAFD4" w14:textId="77777777" w:rsidR="00E66FE7" w:rsidRDefault="00E66FE7" w:rsidP="00E66FE7">
            <w:pPr>
              <w:rPr>
                <w:rFonts w:asciiTheme="majorHAnsi" w:hAnsiTheme="majorHAnsi" w:cstheme="majorHAnsi"/>
              </w:rPr>
            </w:pPr>
            <w:r>
              <w:rPr>
                <w:rFonts w:asciiTheme="majorHAnsi" w:hAnsiTheme="majorHAnsi" w:cstheme="majorHAnsi"/>
              </w:rPr>
              <w:t>Add cumulative deliverable count to SDOT annual report</w:t>
            </w:r>
          </w:p>
        </w:tc>
        <w:tc>
          <w:tcPr>
            <w:tcW w:w="959" w:type="dxa"/>
            <w:shd w:val="clear" w:color="auto" w:fill="auto"/>
          </w:tcPr>
          <w:p w14:paraId="022C4DCF" w14:textId="77777777" w:rsidR="00E66FE7" w:rsidRDefault="00E66FE7" w:rsidP="00E66FE7">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78B19FFD" w14:textId="77777777" w:rsidR="00E66FE7" w:rsidRDefault="00E66FE7" w:rsidP="00E66FE7">
            <w:pPr>
              <w:rPr>
                <w:rFonts w:asciiTheme="majorHAnsi" w:hAnsiTheme="majorHAnsi" w:cstheme="majorHAnsi"/>
              </w:rPr>
            </w:pPr>
            <w:r>
              <w:rPr>
                <w:rFonts w:asciiTheme="majorHAnsi" w:hAnsiTheme="majorHAnsi" w:cstheme="majorHAnsi"/>
              </w:rPr>
              <w:t>SDOT</w:t>
            </w:r>
          </w:p>
        </w:tc>
        <w:tc>
          <w:tcPr>
            <w:tcW w:w="2663" w:type="dxa"/>
            <w:shd w:val="clear" w:color="auto" w:fill="auto"/>
          </w:tcPr>
          <w:p w14:paraId="5153AA0B" w14:textId="77777777" w:rsidR="00E66FE7" w:rsidRDefault="00E66FE7" w:rsidP="00E66FE7">
            <w:pPr>
              <w:rPr>
                <w:rFonts w:asciiTheme="majorHAnsi" w:hAnsiTheme="majorHAnsi" w:cstheme="majorHAnsi"/>
              </w:rPr>
            </w:pPr>
            <w:r>
              <w:rPr>
                <w:rFonts w:asciiTheme="majorHAnsi" w:hAnsiTheme="majorHAnsi" w:cstheme="majorHAnsi"/>
              </w:rPr>
              <w:t>Elliot to track and add</w:t>
            </w:r>
          </w:p>
        </w:tc>
        <w:tc>
          <w:tcPr>
            <w:tcW w:w="1922" w:type="dxa"/>
            <w:shd w:val="clear" w:color="auto" w:fill="auto"/>
          </w:tcPr>
          <w:p w14:paraId="11AF3F97" w14:textId="77777777" w:rsidR="00E66FE7" w:rsidRDefault="00E66FE7" w:rsidP="00E66FE7">
            <w:pPr>
              <w:rPr>
                <w:rFonts w:asciiTheme="majorHAnsi" w:hAnsiTheme="majorHAnsi" w:cstheme="majorHAnsi"/>
              </w:rPr>
            </w:pPr>
            <w:r>
              <w:rPr>
                <w:rFonts w:asciiTheme="majorHAnsi" w:hAnsiTheme="majorHAnsi" w:cstheme="majorHAnsi"/>
              </w:rPr>
              <w:t>TBD</w:t>
            </w:r>
          </w:p>
        </w:tc>
      </w:tr>
      <w:tr w:rsidR="00E66FE7" w:rsidRPr="005D4990" w14:paraId="51D644FB" w14:textId="77777777" w:rsidTr="00A41BAD">
        <w:trPr>
          <w:trHeight w:val="233"/>
        </w:trPr>
        <w:tc>
          <w:tcPr>
            <w:tcW w:w="2835" w:type="dxa"/>
            <w:shd w:val="clear" w:color="auto" w:fill="auto"/>
          </w:tcPr>
          <w:p w14:paraId="7C73D32D" w14:textId="77777777" w:rsidR="00E66FE7" w:rsidRDefault="00E66FE7" w:rsidP="00E66FE7">
            <w:pPr>
              <w:rPr>
                <w:rFonts w:asciiTheme="majorHAnsi" w:hAnsiTheme="majorHAnsi" w:cstheme="majorHAnsi"/>
              </w:rPr>
            </w:pPr>
            <w:r>
              <w:rPr>
                <w:rFonts w:asciiTheme="majorHAnsi" w:hAnsiTheme="majorHAnsi" w:cstheme="majorHAnsi"/>
              </w:rPr>
              <w:t>Add discussion to future agenda regarding performance measures on the levy dashboard</w:t>
            </w:r>
          </w:p>
        </w:tc>
        <w:tc>
          <w:tcPr>
            <w:tcW w:w="959" w:type="dxa"/>
            <w:shd w:val="clear" w:color="auto" w:fill="auto"/>
          </w:tcPr>
          <w:p w14:paraId="02794EB3" w14:textId="77777777" w:rsidR="00E66FE7" w:rsidRDefault="00E66FE7" w:rsidP="00E66FE7">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02CCEB7E" w14:textId="77777777" w:rsidR="00E66FE7" w:rsidRDefault="00E66FE7" w:rsidP="00E66FE7">
            <w:pPr>
              <w:rPr>
                <w:rFonts w:asciiTheme="majorHAnsi" w:hAnsiTheme="majorHAnsi" w:cstheme="majorHAnsi"/>
              </w:rPr>
            </w:pPr>
            <w:r>
              <w:rPr>
                <w:rFonts w:asciiTheme="majorHAnsi" w:hAnsiTheme="majorHAnsi" w:cstheme="majorHAnsi"/>
              </w:rPr>
              <w:t>SDOT</w:t>
            </w:r>
          </w:p>
        </w:tc>
        <w:tc>
          <w:tcPr>
            <w:tcW w:w="2663" w:type="dxa"/>
            <w:shd w:val="clear" w:color="auto" w:fill="auto"/>
          </w:tcPr>
          <w:p w14:paraId="0A72F8AD" w14:textId="77777777" w:rsidR="00E66FE7" w:rsidRDefault="00E66FE7" w:rsidP="00E66FE7">
            <w:pPr>
              <w:rPr>
                <w:rFonts w:asciiTheme="majorHAnsi" w:hAnsiTheme="majorHAnsi" w:cstheme="majorHAnsi"/>
              </w:rPr>
            </w:pPr>
            <w:r>
              <w:rPr>
                <w:rFonts w:asciiTheme="majorHAnsi" w:hAnsiTheme="majorHAnsi" w:cstheme="majorHAnsi"/>
              </w:rPr>
              <w:t>Elliot to add to future agenda</w:t>
            </w:r>
          </w:p>
        </w:tc>
        <w:tc>
          <w:tcPr>
            <w:tcW w:w="1922" w:type="dxa"/>
            <w:shd w:val="clear" w:color="auto" w:fill="auto"/>
          </w:tcPr>
          <w:p w14:paraId="77BABC49" w14:textId="77777777" w:rsidR="00E66FE7" w:rsidRDefault="00E66FE7" w:rsidP="00E66FE7">
            <w:pPr>
              <w:rPr>
                <w:rFonts w:asciiTheme="majorHAnsi" w:hAnsiTheme="majorHAnsi" w:cstheme="majorHAnsi"/>
              </w:rPr>
            </w:pPr>
            <w:r>
              <w:rPr>
                <w:rFonts w:asciiTheme="majorHAnsi" w:hAnsiTheme="majorHAnsi" w:cstheme="majorHAnsi"/>
              </w:rPr>
              <w:t>TBD</w:t>
            </w:r>
          </w:p>
        </w:tc>
      </w:tr>
      <w:tr w:rsidR="00E66FE7" w:rsidRPr="005D4990" w14:paraId="7394FC80" w14:textId="77777777" w:rsidTr="00A41BAD">
        <w:trPr>
          <w:trHeight w:val="233"/>
        </w:trPr>
        <w:tc>
          <w:tcPr>
            <w:tcW w:w="2835" w:type="dxa"/>
            <w:shd w:val="clear" w:color="auto" w:fill="auto"/>
          </w:tcPr>
          <w:p w14:paraId="242140C1" w14:textId="77777777" w:rsidR="00E66FE7" w:rsidRDefault="00E66FE7" w:rsidP="00E66FE7">
            <w:pPr>
              <w:rPr>
                <w:rFonts w:asciiTheme="majorHAnsi" w:hAnsiTheme="majorHAnsi" w:cstheme="majorHAnsi"/>
              </w:rPr>
            </w:pPr>
            <w:r>
              <w:rPr>
                <w:rFonts w:asciiTheme="majorHAnsi" w:hAnsiTheme="majorHAnsi" w:cstheme="majorHAnsi"/>
              </w:rPr>
              <w:t>Send materials earlier to committee</w:t>
            </w:r>
          </w:p>
        </w:tc>
        <w:tc>
          <w:tcPr>
            <w:tcW w:w="959" w:type="dxa"/>
            <w:shd w:val="clear" w:color="auto" w:fill="auto"/>
          </w:tcPr>
          <w:p w14:paraId="2ABDF159" w14:textId="77777777" w:rsidR="00E66FE7" w:rsidRDefault="00E66FE7" w:rsidP="00E66FE7">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53E0B6E0" w14:textId="77777777" w:rsidR="00E66FE7" w:rsidRDefault="00E66FE7" w:rsidP="00E66FE7">
            <w:pPr>
              <w:rPr>
                <w:rFonts w:asciiTheme="majorHAnsi" w:hAnsiTheme="majorHAnsi" w:cstheme="majorHAnsi"/>
              </w:rPr>
            </w:pPr>
            <w:r>
              <w:rPr>
                <w:rFonts w:asciiTheme="majorHAnsi" w:hAnsiTheme="majorHAnsi" w:cstheme="majorHAnsi"/>
              </w:rPr>
              <w:t>SDOT</w:t>
            </w:r>
          </w:p>
        </w:tc>
        <w:tc>
          <w:tcPr>
            <w:tcW w:w="2663" w:type="dxa"/>
            <w:shd w:val="clear" w:color="auto" w:fill="auto"/>
          </w:tcPr>
          <w:p w14:paraId="6ED49D84" w14:textId="77777777" w:rsidR="00E66FE7" w:rsidRDefault="00E66FE7" w:rsidP="00E66FE7">
            <w:pPr>
              <w:rPr>
                <w:rFonts w:asciiTheme="majorHAnsi" w:hAnsiTheme="majorHAnsi" w:cstheme="majorHAnsi"/>
              </w:rPr>
            </w:pPr>
            <w:r w:rsidRPr="00E66FE7">
              <w:rPr>
                <w:rFonts w:asciiTheme="majorHAnsi" w:hAnsiTheme="majorHAnsi" w:cstheme="majorHAnsi"/>
                <w:b/>
                <w:color w:val="00B050"/>
              </w:rPr>
              <w:t>Complete:</w:t>
            </w:r>
            <w:r>
              <w:rPr>
                <w:rFonts w:asciiTheme="majorHAnsi" w:hAnsiTheme="majorHAnsi" w:cstheme="majorHAnsi"/>
              </w:rPr>
              <w:t xml:space="preserve"> Since April, SDOT has been sending materials earlier to LOC members</w:t>
            </w:r>
          </w:p>
        </w:tc>
        <w:tc>
          <w:tcPr>
            <w:tcW w:w="1922" w:type="dxa"/>
            <w:shd w:val="clear" w:color="auto" w:fill="auto"/>
          </w:tcPr>
          <w:p w14:paraId="6DABD19A" w14:textId="77777777" w:rsidR="00E66FE7" w:rsidRDefault="00E66FE7" w:rsidP="00E66FE7">
            <w:pPr>
              <w:rPr>
                <w:rFonts w:asciiTheme="majorHAnsi" w:hAnsiTheme="majorHAnsi" w:cstheme="majorHAnsi"/>
              </w:rPr>
            </w:pPr>
            <w:r>
              <w:rPr>
                <w:rFonts w:asciiTheme="majorHAnsi" w:hAnsiTheme="majorHAnsi" w:cstheme="majorHAnsi"/>
              </w:rPr>
              <w:t>April 20</w:t>
            </w:r>
          </w:p>
        </w:tc>
      </w:tr>
      <w:tr w:rsidR="00E66FE7" w:rsidRPr="005D4990" w14:paraId="670D95A7" w14:textId="77777777" w:rsidTr="00A41BAD">
        <w:trPr>
          <w:trHeight w:val="233"/>
        </w:trPr>
        <w:tc>
          <w:tcPr>
            <w:tcW w:w="2835" w:type="dxa"/>
            <w:shd w:val="clear" w:color="auto" w:fill="auto"/>
          </w:tcPr>
          <w:p w14:paraId="35A7A892" w14:textId="77777777" w:rsidR="00E66FE7" w:rsidRDefault="00E66FE7" w:rsidP="00E66FE7">
            <w:pPr>
              <w:rPr>
                <w:rFonts w:asciiTheme="majorHAnsi" w:hAnsiTheme="majorHAnsi" w:cstheme="majorHAnsi"/>
              </w:rPr>
            </w:pPr>
            <w:r>
              <w:rPr>
                <w:rFonts w:asciiTheme="majorHAnsi" w:hAnsiTheme="majorHAnsi" w:cstheme="majorHAnsi"/>
              </w:rPr>
              <w:t>Review policy regarding posting meeting materials online</w:t>
            </w:r>
          </w:p>
        </w:tc>
        <w:tc>
          <w:tcPr>
            <w:tcW w:w="959" w:type="dxa"/>
            <w:shd w:val="clear" w:color="auto" w:fill="auto"/>
          </w:tcPr>
          <w:p w14:paraId="7BFABC6E" w14:textId="77777777" w:rsidR="00E66FE7" w:rsidRDefault="00E66FE7" w:rsidP="00E66FE7">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5D1BCE88" w14:textId="77777777" w:rsidR="00E66FE7" w:rsidRDefault="00E66FE7" w:rsidP="00E66FE7">
            <w:pPr>
              <w:rPr>
                <w:rFonts w:asciiTheme="majorHAnsi" w:hAnsiTheme="majorHAnsi" w:cstheme="majorHAnsi"/>
              </w:rPr>
            </w:pPr>
            <w:r w:rsidRPr="005D4990">
              <w:rPr>
                <w:rFonts w:asciiTheme="majorHAnsi" w:hAnsiTheme="majorHAnsi" w:cstheme="majorHAnsi"/>
              </w:rPr>
              <w:t>LOC co-chairs</w:t>
            </w:r>
            <w:r w:rsidRPr="005D4990">
              <w:rPr>
                <w:rFonts w:asciiTheme="majorHAnsi" w:hAnsiTheme="majorHAnsi" w:cstheme="majorHAnsi"/>
              </w:rPr>
              <w:br/>
              <w:t>Elliot</w:t>
            </w:r>
          </w:p>
        </w:tc>
        <w:tc>
          <w:tcPr>
            <w:tcW w:w="2663" w:type="dxa"/>
            <w:shd w:val="clear" w:color="auto" w:fill="auto"/>
          </w:tcPr>
          <w:p w14:paraId="0ECF19F1" w14:textId="77777777" w:rsidR="00E66FE7" w:rsidRPr="00E66FE7" w:rsidRDefault="00E66FE7" w:rsidP="00E66FE7">
            <w:pPr>
              <w:rPr>
                <w:rFonts w:asciiTheme="majorHAnsi" w:hAnsiTheme="majorHAnsi" w:cstheme="majorHAnsi"/>
                <w:b/>
                <w:color w:val="00B050"/>
              </w:rPr>
            </w:pPr>
            <w:r>
              <w:rPr>
                <w:rFonts w:asciiTheme="majorHAnsi" w:hAnsiTheme="majorHAnsi" w:cstheme="majorHAnsi"/>
              </w:rPr>
              <w:t>Elliot to add to future agenda</w:t>
            </w:r>
          </w:p>
        </w:tc>
        <w:tc>
          <w:tcPr>
            <w:tcW w:w="1922" w:type="dxa"/>
            <w:shd w:val="clear" w:color="auto" w:fill="auto"/>
          </w:tcPr>
          <w:p w14:paraId="3A22E08F" w14:textId="77777777" w:rsidR="00E66FE7" w:rsidRDefault="00E66FE7" w:rsidP="00E66FE7">
            <w:pPr>
              <w:rPr>
                <w:rFonts w:asciiTheme="majorHAnsi" w:hAnsiTheme="majorHAnsi" w:cstheme="majorHAnsi"/>
              </w:rPr>
            </w:pPr>
            <w:r>
              <w:rPr>
                <w:rFonts w:asciiTheme="majorHAnsi" w:hAnsiTheme="majorHAnsi" w:cstheme="majorHAnsi"/>
              </w:rPr>
              <w:t>TBD</w:t>
            </w:r>
          </w:p>
        </w:tc>
      </w:tr>
    </w:tbl>
    <w:bookmarkEnd w:id="2"/>
    <w:p w14:paraId="0F33215B" w14:textId="77777777" w:rsidR="00CD79F2" w:rsidRPr="005D4990" w:rsidRDefault="00CF4765" w:rsidP="00CD79F2">
      <w:pPr>
        <w:rPr>
          <w:rFonts w:asciiTheme="majorHAnsi" w:hAnsiTheme="majorHAnsi" w:cstheme="majorHAnsi"/>
          <w:b/>
        </w:rPr>
      </w:pPr>
      <w:r w:rsidRPr="005D4990">
        <w:rPr>
          <w:rFonts w:asciiTheme="majorHAnsi" w:hAnsiTheme="majorHAnsi" w:cstheme="majorHAnsi"/>
          <w:b/>
        </w:rPr>
        <w:br/>
      </w:r>
      <w:bookmarkEnd w:id="1"/>
      <w:r w:rsidR="00CD79F2" w:rsidRPr="005D4990">
        <w:rPr>
          <w:rFonts w:asciiTheme="majorHAnsi" w:hAnsiTheme="majorHAnsi" w:cstheme="majorHAnsi"/>
          <w:b/>
        </w:rPr>
        <w:t>MEETING ADJOURNMENT: 7:</w:t>
      </w:r>
      <w:r w:rsidR="00AB0955">
        <w:rPr>
          <w:rFonts w:asciiTheme="majorHAnsi" w:hAnsiTheme="majorHAnsi" w:cstheme="majorHAnsi"/>
          <w:b/>
        </w:rPr>
        <w:t>33</w:t>
      </w:r>
      <w:r w:rsidR="00CD79F2" w:rsidRPr="005D4990">
        <w:rPr>
          <w:rFonts w:asciiTheme="majorHAnsi" w:hAnsiTheme="majorHAnsi" w:cstheme="majorHAnsi"/>
          <w:b/>
        </w:rPr>
        <w:t xml:space="preserve"> PM</w:t>
      </w:r>
    </w:p>
    <w:p w14:paraId="379352F0" w14:textId="77777777" w:rsidR="008A527D" w:rsidRPr="005D4990" w:rsidRDefault="008A527D">
      <w:pPr>
        <w:rPr>
          <w:rFonts w:asciiTheme="majorHAnsi" w:hAnsiTheme="majorHAnsi" w:cstheme="majorHAnsi"/>
        </w:rPr>
      </w:pPr>
    </w:p>
    <w:sectPr w:rsidR="008A527D" w:rsidRPr="005D4990" w:rsidSect="0054219E">
      <w:headerReference w:type="even" r:id="rId11"/>
      <w:headerReference w:type="default" r:id="rId12"/>
      <w:footerReference w:type="even" r:id="rId13"/>
      <w:footerReference w:type="default" r:id="rId14"/>
      <w:headerReference w:type="first" r:id="rId15"/>
      <w:footerReference w:type="first" r:id="rId16"/>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340D6" w14:textId="77777777" w:rsidR="00B1335B" w:rsidRDefault="00B1335B" w:rsidP="005D4990">
      <w:pPr>
        <w:spacing w:after="0" w:line="240" w:lineRule="auto"/>
      </w:pPr>
      <w:r>
        <w:separator/>
      </w:r>
    </w:p>
  </w:endnote>
  <w:endnote w:type="continuationSeparator" w:id="0">
    <w:p w14:paraId="1147B423" w14:textId="77777777" w:rsidR="00B1335B" w:rsidRDefault="00B1335B" w:rsidP="005D4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9B9F4" w14:textId="77777777" w:rsidR="00B307B3" w:rsidRDefault="00B30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359202"/>
      <w:docPartObj>
        <w:docPartGallery w:val="Page Numbers (Bottom of Page)"/>
        <w:docPartUnique/>
      </w:docPartObj>
    </w:sdtPr>
    <w:sdtEndPr>
      <w:rPr>
        <w:noProof/>
      </w:rPr>
    </w:sdtEndPr>
    <w:sdtContent>
      <w:p w14:paraId="29790EBD" w14:textId="77777777" w:rsidR="00B307B3" w:rsidRDefault="00B307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372D39" w14:textId="77777777" w:rsidR="00B307B3" w:rsidRDefault="00B30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70C47" w14:textId="77777777" w:rsidR="00B307B3" w:rsidRDefault="00B30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6BF7F" w14:textId="77777777" w:rsidR="00B1335B" w:rsidRDefault="00B1335B" w:rsidP="005D4990">
      <w:pPr>
        <w:spacing w:after="0" w:line="240" w:lineRule="auto"/>
      </w:pPr>
      <w:r>
        <w:separator/>
      </w:r>
    </w:p>
  </w:footnote>
  <w:footnote w:type="continuationSeparator" w:id="0">
    <w:p w14:paraId="48283ED2" w14:textId="77777777" w:rsidR="00B1335B" w:rsidRDefault="00B1335B" w:rsidP="005D4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C3601" w14:textId="77777777" w:rsidR="00B307B3" w:rsidRDefault="00B30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596512"/>
      <w:docPartObj>
        <w:docPartGallery w:val="Watermarks"/>
        <w:docPartUnique/>
      </w:docPartObj>
    </w:sdtPr>
    <w:sdtEndPr/>
    <w:sdtContent>
      <w:p w14:paraId="2B6FA97A" w14:textId="77777777" w:rsidR="00B307B3" w:rsidRDefault="006534FA">
        <w:pPr>
          <w:pStyle w:val="Header"/>
        </w:pPr>
        <w:r>
          <w:rPr>
            <w:noProof/>
          </w:rPr>
          <w:pict w14:anchorId="613B2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CA6D" w14:textId="77777777" w:rsidR="00B307B3" w:rsidRDefault="00B30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D2C64"/>
    <w:multiLevelType w:val="hybridMultilevel"/>
    <w:tmpl w:val="EF86A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64BA0"/>
    <w:multiLevelType w:val="hybridMultilevel"/>
    <w:tmpl w:val="D966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B4FF9"/>
    <w:multiLevelType w:val="hybridMultilevel"/>
    <w:tmpl w:val="40E61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13EBA"/>
    <w:multiLevelType w:val="hybridMultilevel"/>
    <w:tmpl w:val="6EAE6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17AA8"/>
    <w:multiLevelType w:val="hybridMultilevel"/>
    <w:tmpl w:val="0D6AF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916BA0"/>
    <w:multiLevelType w:val="hybridMultilevel"/>
    <w:tmpl w:val="3372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877E13"/>
    <w:multiLevelType w:val="hybridMultilevel"/>
    <w:tmpl w:val="D8CA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C1EB7"/>
    <w:multiLevelType w:val="hybridMultilevel"/>
    <w:tmpl w:val="20140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487ED3"/>
    <w:multiLevelType w:val="hybridMultilevel"/>
    <w:tmpl w:val="259E8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6D005E"/>
    <w:multiLevelType w:val="hybridMultilevel"/>
    <w:tmpl w:val="812AA140"/>
    <w:lvl w:ilvl="0" w:tplc="60E2176A">
      <w:start w:val="20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6"/>
  </w:num>
  <w:num w:numId="6">
    <w:abstractNumId w:val="4"/>
  </w:num>
  <w:num w:numId="7">
    <w:abstractNumId w:val="8"/>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7D"/>
    <w:rsid w:val="00037D89"/>
    <w:rsid w:val="000440EB"/>
    <w:rsid w:val="00051279"/>
    <w:rsid w:val="00056587"/>
    <w:rsid w:val="00066123"/>
    <w:rsid w:val="000844BB"/>
    <w:rsid w:val="000B29B1"/>
    <w:rsid w:val="000C23D6"/>
    <w:rsid w:val="000E7B5D"/>
    <w:rsid w:val="00105E32"/>
    <w:rsid w:val="00106766"/>
    <w:rsid w:val="00107BC9"/>
    <w:rsid w:val="00110464"/>
    <w:rsid w:val="001315DF"/>
    <w:rsid w:val="0013609D"/>
    <w:rsid w:val="001557FE"/>
    <w:rsid w:val="00166D61"/>
    <w:rsid w:val="00174F4B"/>
    <w:rsid w:val="001840AE"/>
    <w:rsid w:val="001C2A6C"/>
    <w:rsid w:val="001E1357"/>
    <w:rsid w:val="001F469A"/>
    <w:rsid w:val="0020151B"/>
    <w:rsid w:val="00217803"/>
    <w:rsid w:val="00274101"/>
    <w:rsid w:val="002748B8"/>
    <w:rsid w:val="00281A0A"/>
    <w:rsid w:val="002C06EC"/>
    <w:rsid w:val="002C18D1"/>
    <w:rsid w:val="002E6010"/>
    <w:rsid w:val="0030796A"/>
    <w:rsid w:val="0033096A"/>
    <w:rsid w:val="0033660B"/>
    <w:rsid w:val="0034100C"/>
    <w:rsid w:val="00343E9D"/>
    <w:rsid w:val="00354259"/>
    <w:rsid w:val="00363419"/>
    <w:rsid w:val="003908AF"/>
    <w:rsid w:val="0039550B"/>
    <w:rsid w:val="003A3805"/>
    <w:rsid w:val="003A3932"/>
    <w:rsid w:val="003B7180"/>
    <w:rsid w:val="003E048D"/>
    <w:rsid w:val="003E0E44"/>
    <w:rsid w:val="003E40A9"/>
    <w:rsid w:val="0040115E"/>
    <w:rsid w:val="00405A0E"/>
    <w:rsid w:val="00405F14"/>
    <w:rsid w:val="004227B6"/>
    <w:rsid w:val="00423703"/>
    <w:rsid w:val="0044308E"/>
    <w:rsid w:val="00463523"/>
    <w:rsid w:val="004A1080"/>
    <w:rsid w:val="004A6418"/>
    <w:rsid w:val="004A670D"/>
    <w:rsid w:val="004B0794"/>
    <w:rsid w:val="004B7ECA"/>
    <w:rsid w:val="004D7477"/>
    <w:rsid w:val="004E564F"/>
    <w:rsid w:val="00527F14"/>
    <w:rsid w:val="0054219E"/>
    <w:rsid w:val="005500A6"/>
    <w:rsid w:val="0057718F"/>
    <w:rsid w:val="00580BDE"/>
    <w:rsid w:val="005832A6"/>
    <w:rsid w:val="00583387"/>
    <w:rsid w:val="005B5407"/>
    <w:rsid w:val="005C2036"/>
    <w:rsid w:val="005C3140"/>
    <w:rsid w:val="005D2D87"/>
    <w:rsid w:val="005D4990"/>
    <w:rsid w:val="005D7ED7"/>
    <w:rsid w:val="005E5712"/>
    <w:rsid w:val="0061681E"/>
    <w:rsid w:val="006239D9"/>
    <w:rsid w:val="006534FA"/>
    <w:rsid w:val="00654A13"/>
    <w:rsid w:val="0066239F"/>
    <w:rsid w:val="0068240A"/>
    <w:rsid w:val="006969F7"/>
    <w:rsid w:val="006A1662"/>
    <w:rsid w:val="006B2C57"/>
    <w:rsid w:val="006B3FE1"/>
    <w:rsid w:val="006C1270"/>
    <w:rsid w:val="006C1394"/>
    <w:rsid w:val="006C448D"/>
    <w:rsid w:val="006E1D37"/>
    <w:rsid w:val="00704D4D"/>
    <w:rsid w:val="00715923"/>
    <w:rsid w:val="00724E8B"/>
    <w:rsid w:val="00725561"/>
    <w:rsid w:val="00725E16"/>
    <w:rsid w:val="007768EF"/>
    <w:rsid w:val="00796BE2"/>
    <w:rsid w:val="007A4A9E"/>
    <w:rsid w:val="007D2DEA"/>
    <w:rsid w:val="007E6814"/>
    <w:rsid w:val="00815E59"/>
    <w:rsid w:val="00821B5D"/>
    <w:rsid w:val="0084331E"/>
    <w:rsid w:val="0088086F"/>
    <w:rsid w:val="008A1F2E"/>
    <w:rsid w:val="008A527D"/>
    <w:rsid w:val="008D5048"/>
    <w:rsid w:val="008D521E"/>
    <w:rsid w:val="00916944"/>
    <w:rsid w:val="00944246"/>
    <w:rsid w:val="00994C1E"/>
    <w:rsid w:val="009C60FC"/>
    <w:rsid w:val="009D07E4"/>
    <w:rsid w:val="009D6545"/>
    <w:rsid w:val="009D7185"/>
    <w:rsid w:val="00A15478"/>
    <w:rsid w:val="00A33FF6"/>
    <w:rsid w:val="00A41BAD"/>
    <w:rsid w:val="00A52367"/>
    <w:rsid w:val="00A528E3"/>
    <w:rsid w:val="00A54F89"/>
    <w:rsid w:val="00A91989"/>
    <w:rsid w:val="00A95602"/>
    <w:rsid w:val="00AB0955"/>
    <w:rsid w:val="00B12ABD"/>
    <w:rsid w:val="00B1335B"/>
    <w:rsid w:val="00B307B3"/>
    <w:rsid w:val="00B557DD"/>
    <w:rsid w:val="00B56F71"/>
    <w:rsid w:val="00B972E0"/>
    <w:rsid w:val="00BB6571"/>
    <w:rsid w:val="00BC1101"/>
    <w:rsid w:val="00BC4053"/>
    <w:rsid w:val="00BD03C8"/>
    <w:rsid w:val="00BE7F06"/>
    <w:rsid w:val="00C03557"/>
    <w:rsid w:val="00C04C68"/>
    <w:rsid w:val="00C26F8D"/>
    <w:rsid w:val="00C405DF"/>
    <w:rsid w:val="00C46044"/>
    <w:rsid w:val="00C534C0"/>
    <w:rsid w:val="00C6383C"/>
    <w:rsid w:val="00C70EA0"/>
    <w:rsid w:val="00C73A65"/>
    <w:rsid w:val="00C762D3"/>
    <w:rsid w:val="00CA465A"/>
    <w:rsid w:val="00CB35A4"/>
    <w:rsid w:val="00CC5F1D"/>
    <w:rsid w:val="00CD7655"/>
    <w:rsid w:val="00CD79F2"/>
    <w:rsid w:val="00CE750D"/>
    <w:rsid w:val="00CF4765"/>
    <w:rsid w:val="00CF6291"/>
    <w:rsid w:val="00D02489"/>
    <w:rsid w:val="00D17519"/>
    <w:rsid w:val="00D22529"/>
    <w:rsid w:val="00D346AA"/>
    <w:rsid w:val="00D44EA5"/>
    <w:rsid w:val="00D6538A"/>
    <w:rsid w:val="00DA1EB1"/>
    <w:rsid w:val="00DC6945"/>
    <w:rsid w:val="00DD7124"/>
    <w:rsid w:val="00DE11A3"/>
    <w:rsid w:val="00DE5465"/>
    <w:rsid w:val="00DF1F1A"/>
    <w:rsid w:val="00DF4199"/>
    <w:rsid w:val="00E14652"/>
    <w:rsid w:val="00E15C82"/>
    <w:rsid w:val="00E31652"/>
    <w:rsid w:val="00E5072C"/>
    <w:rsid w:val="00E66FE7"/>
    <w:rsid w:val="00E76F16"/>
    <w:rsid w:val="00E80B3B"/>
    <w:rsid w:val="00E87CFF"/>
    <w:rsid w:val="00EA174F"/>
    <w:rsid w:val="00EA54E2"/>
    <w:rsid w:val="00EA68C8"/>
    <w:rsid w:val="00EB3EAC"/>
    <w:rsid w:val="00EC2669"/>
    <w:rsid w:val="00EC43A7"/>
    <w:rsid w:val="00EC471B"/>
    <w:rsid w:val="00ED27E6"/>
    <w:rsid w:val="00EF1FAC"/>
    <w:rsid w:val="00F00D85"/>
    <w:rsid w:val="00F067C8"/>
    <w:rsid w:val="00F0709D"/>
    <w:rsid w:val="00F22C19"/>
    <w:rsid w:val="00F62F1E"/>
    <w:rsid w:val="00F7762E"/>
    <w:rsid w:val="00FA2EE2"/>
    <w:rsid w:val="00FA450D"/>
    <w:rsid w:val="00FA5BD2"/>
    <w:rsid w:val="00FB02AD"/>
    <w:rsid w:val="00FB02E5"/>
    <w:rsid w:val="00FC29AC"/>
    <w:rsid w:val="00FD3DE6"/>
    <w:rsid w:val="00FE1768"/>
    <w:rsid w:val="00FE3AC0"/>
    <w:rsid w:val="00FE708E"/>
    <w:rsid w:val="00FF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53B651"/>
  <w15:chartTrackingRefBased/>
  <w15:docId w15:val="{E74C9BA5-5926-434C-AE30-4EB7A746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39F"/>
    <w:pPr>
      <w:ind w:left="720"/>
      <w:contextualSpacing/>
    </w:pPr>
  </w:style>
  <w:style w:type="paragraph" w:styleId="BalloonText">
    <w:name w:val="Balloon Text"/>
    <w:basedOn w:val="Normal"/>
    <w:link w:val="BalloonTextChar"/>
    <w:uiPriority w:val="99"/>
    <w:semiHidden/>
    <w:unhideWhenUsed/>
    <w:rsid w:val="00F62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F1E"/>
    <w:rPr>
      <w:rFonts w:ascii="Segoe UI" w:hAnsi="Segoe UI" w:cs="Segoe UI"/>
      <w:sz w:val="18"/>
      <w:szCs w:val="18"/>
    </w:rPr>
  </w:style>
  <w:style w:type="character" w:styleId="CommentReference">
    <w:name w:val="annotation reference"/>
    <w:basedOn w:val="DefaultParagraphFont"/>
    <w:uiPriority w:val="99"/>
    <w:semiHidden/>
    <w:unhideWhenUsed/>
    <w:rsid w:val="00E31652"/>
    <w:rPr>
      <w:sz w:val="16"/>
      <w:szCs w:val="16"/>
    </w:rPr>
  </w:style>
  <w:style w:type="paragraph" w:styleId="CommentText">
    <w:name w:val="annotation text"/>
    <w:basedOn w:val="Normal"/>
    <w:link w:val="CommentTextChar"/>
    <w:uiPriority w:val="99"/>
    <w:semiHidden/>
    <w:unhideWhenUsed/>
    <w:rsid w:val="00E31652"/>
    <w:pPr>
      <w:spacing w:line="240" w:lineRule="auto"/>
    </w:pPr>
    <w:rPr>
      <w:sz w:val="20"/>
      <w:szCs w:val="20"/>
    </w:rPr>
  </w:style>
  <w:style w:type="character" w:customStyle="1" w:styleId="CommentTextChar">
    <w:name w:val="Comment Text Char"/>
    <w:basedOn w:val="DefaultParagraphFont"/>
    <w:link w:val="CommentText"/>
    <w:uiPriority w:val="99"/>
    <w:semiHidden/>
    <w:rsid w:val="00E31652"/>
    <w:rPr>
      <w:sz w:val="20"/>
      <w:szCs w:val="20"/>
    </w:rPr>
  </w:style>
  <w:style w:type="paragraph" w:styleId="CommentSubject">
    <w:name w:val="annotation subject"/>
    <w:basedOn w:val="CommentText"/>
    <w:next w:val="CommentText"/>
    <w:link w:val="CommentSubjectChar"/>
    <w:uiPriority w:val="99"/>
    <w:semiHidden/>
    <w:unhideWhenUsed/>
    <w:rsid w:val="00E31652"/>
    <w:rPr>
      <w:b/>
      <w:bCs/>
    </w:rPr>
  </w:style>
  <w:style w:type="character" w:customStyle="1" w:styleId="CommentSubjectChar">
    <w:name w:val="Comment Subject Char"/>
    <w:basedOn w:val="CommentTextChar"/>
    <w:link w:val="CommentSubject"/>
    <w:uiPriority w:val="99"/>
    <w:semiHidden/>
    <w:rsid w:val="00E31652"/>
    <w:rPr>
      <w:b/>
      <w:bCs/>
      <w:sz w:val="20"/>
      <w:szCs w:val="20"/>
    </w:rPr>
  </w:style>
  <w:style w:type="table" w:styleId="TableGrid">
    <w:name w:val="Table Grid"/>
    <w:basedOn w:val="TableNormal"/>
    <w:uiPriority w:val="39"/>
    <w:rsid w:val="000E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E135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4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90"/>
  </w:style>
  <w:style w:type="paragraph" w:styleId="Footer">
    <w:name w:val="footer"/>
    <w:basedOn w:val="Normal"/>
    <w:link w:val="FooterChar"/>
    <w:uiPriority w:val="99"/>
    <w:unhideWhenUsed/>
    <w:rsid w:val="005D4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90"/>
  </w:style>
  <w:style w:type="character" w:styleId="Hyperlink">
    <w:name w:val="Hyperlink"/>
    <w:basedOn w:val="DefaultParagraphFont"/>
    <w:uiPriority w:val="99"/>
    <w:unhideWhenUsed/>
    <w:rsid w:val="009D7185"/>
    <w:rPr>
      <w:color w:val="0563C1" w:themeColor="hyperlink"/>
      <w:u w:val="single"/>
    </w:rPr>
  </w:style>
  <w:style w:type="character" w:styleId="UnresolvedMention">
    <w:name w:val="Unresolved Mention"/>
    <w:basedOn w:val="DefaultParagraphFont"/>
    <w:uiPriority w:val="99"/>
    <w:semiHidden/>
    <w:unhideWhenUsed/>
    <w:rsid w:val="009D71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32034">
      <w:bodyDiv w:val="1"/>
      <w:marLeft w:val="0"/>
      <w:marRight w:val="0"/>
      <w:marTop w:val="0"/>
      <w:marBottom w:val="0"/>
      <w:divBdr>
        <w:top w:val="none" w:sz="0" w:space="0" w:color="auto"/>
        <w:left w:val="none" w:sz="0" w:space="0" w:color="auto"/>
        <w:bottom w:val="none" w:sz="0" w:space="0" w:color="auto"/>
        <w:right w:val="none" w:sz="0" w:space="0" w:color="auto"/>
      </w:divBdr>
    </w:div>
    <w:div w:id="1205871821">
      <w:bodyDiv w:val="1"/>
      <w:marLeft w:val="0"/>
      <w:marRight w:val="0"/>
      <w:marTop w:val="0"/>
      <w:marBottom w:val="0"/>
      <w:divBdr>
        <w:top w:val="none" w:sz="0" w:space="0" w:color="auto"/>
        <w:left w:val="none" w:sz="0" w:space="0" w:color="auto"/>
        <w:bottom w:val="none" w:sz="0" w:space="0" w:color="auto"/>
        <w:right w:val="none" w:sz="0" w:space="0" w:color="auto"/>
      </w:divBdr>
    </w:div>
    <w:div w:id="1433014692">
      <w:bodyDiv w:val="1"/>
      <w:marLeft w:val="0"/>
      <w:marRight w:val="0"/>
      <w:marTop w:val="0"/>
      <w:marBottom w:val="0"/>
      <w:divBdr>
        <w:top w:val="none" w:sz="0" w:space="0" w:color="auto"/>
        <w:left w:val="none" w:sz="0" w:space="0" w:color="auto"/>
        <w:bottom w:val="none" w:sz="0" w:space="0" w:color="auto"/>
        <w:right w:val="none" w:sz="0" w:space="0" w:color="auto"/>
      </w:divBdr>
    </w:div>
    <w:div w:id="1463694615">
      <w:bodyDiv w:val="1"/>
      <w:marLeft w:val="0"/>
      <w:marRight w:val="0"/>
      <w:marTop w:val="0"/>
      <w:marBottom w:val="0"/>
      <w:divBdr>
        <w:top w:val="none" w:sz="0" w:space="0" w:color="auto"/>
        <w:left w:val="none" w:sz="0" w:space="0" w:color="auto"/>
        <w:bottom w:val="none" w:sz="0" w:space="0" w:color="auto"/>
        <w:right w:val="none" w:sz="0" w:space="0" w:color="auto"/>
      </w:divBdr>
    </w:div>
    <w:div w:id="1802114827">
      <w:bodyDiv w:val="1"/>
      <w:marLeft w:val="0"/>
      <w:marRight w:val="0"/>
      <w:marTop w:val="0"/>
      <w:marBottom w:val="0"/>
      <w:divBdr>
        <w:top w:val="none" w:sz="0" w:space="0" w:color="auto"/>
        <w:left w:val="none" w:sz="0" w:space="0" w:color="auto"/>
        <w:bottom w:val="none" w:sz="0" w:space="0" w:color="auto"/>
        <w:right w:val="none" w:sz="0" w:space="0" w:color="auto"/>
      </w:divBdr>
    </w:div>
    <w:div w:id="190869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eattle.gov/Documents/Departments/SDOT/About/Funding/2018_0515_Q1_FinanceMemo.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eattle.gov/Documents/Departments/SDOT/About/Funding/2018_0518_WorkplanUpdate_SubProgramData.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6376</Words>
  <Characters>36346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Faulkner</dc:creator>
  <cp:keywords/>
  <dc:description/>
  <cp:lastModifiedBy>Helmbrecht, Elliot</cp:lastModifiedBy>
  <cp:revision>8</cp:revision>
  <cp:lastPrinted>2018-04-25T19:37:00Z</cp:lastPrinted>
  <dcterms:created xsi:type="dcterms:W3CDTF">2018-06-07T04:49:00Z</dcterms:created>
  <dcterms:modified xsi:type="dcterms:W3CDTF">2018-06-07T22:01:00Z</dcterms:modified>
</cp:coreProperties>
</file>