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65" w:rsidRDefault="00A21DC7" w:rsidP="00A21DC7">
      <w:pPr>
        <w:pStyle w:val="NoSpacing"/>
      </w:pPr>
      <w:r>
        <w:t>School Traffic Safety Committee Meeting</w:t>
      </w:r>
    </w:p>
    <w:p w:rsidR="00A21DC7" w:rsidRDefault="00A21DC7" w:rsidP="00A21DC7">
      <w:pPr>
        <w:pStyle w:val="NoSpacing"/>
      </w:pPr>
      <w:r>
        <w:t>December 16, 2016</w:t>
      </w:r>
    </w:p>
    <w:p w:rsidR="00A21DC7" w:rsidRDefault="00A21DC7" w:rsidP="00A21DC7">
      <w:pPr>
        <w:pStyle w:val="NoSpacing"/>
      </w:pPr>
      <w:r>
        <w:t>Room 2772</w:t>
      </w:r>
    </w:p>
    <w:p w:rsidR="00A21DC7" w:rsidRDefault="00A21DC7"/>
    <w:p w:rsidR="00A21DC7" w:rsidRDefault="00A21DC7" w:rsidP="00A21DC7">
      <w:pPr>
        <w:pStyle w:val="NoSpacing"/>
      </w:pPr>
      <w:r>
        <w:t xml:space="preserve">Attendees: 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>Jen Cole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>Serena Lehman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 xml:space="preserve">Kevin O’Neill 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>Cathy Tuttle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 xml:space="preserve">Shannon 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 xml:space="preserve">Yvonne 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 xml:space="preserve">Shanti </w:t>
      </w:r>
    </w:p>
    <w:p w:rsidR="00CB396A" w:rsidRDefault="00CB396A" w:rsidP="00CB396A">
      <w:pPr>
        <w:pStyle w:val="NoSpacing"/>
        <w:numPr>
          <w:ilvl w:val="0"/>
          <w:numId w:val="2"/>
        </w:numPr>
      </w:pPr>
      <w:r>
        <w:t xml:space="preserve">Cailin Henley </w:t>
      </w:r>
    </w:p>
    <w:p w:rsidR="00A21DC7" w:rsidRDefault="00A21DC7"/>
    <w:p w:rsidR="00A21DC7" w:rsidRPr="00CB396A" w:rsidRDefault="00A21DC7">
      <w:pPr>
        <w:rPr>
          <w:b/>
        </w:rPr>
      </w:pPr>
      <w:r w:rsidRPr="00CB396A">
        <w:rPr>
          <w:b/>
        </w:rPr>
        <w:t>8:30-8:35 Public Comment: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No public comment, no public members</w:t>
      </w:r>
    </w:p>
    <w:p w:rsidR="00A21DC7" w:rsidRPr="00CB396A" w:rsidRDefault="00A21DC7" w:rsidP="00A21DC7">
      <w:pPr>
        <w:rPr>
          <w:b/>
        </w:rPr>
      </w:pPr>
      <w:r w:rsidRPr="00CB396A">
        <w:rPr>
          <w:b/>
        </w:rPr>
        <w:t>8:35-8:45 Approval of Month’s Minutes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Minutes from last meeting will be approved next meeting</w:t>
      </w:r>
    </w:p>
    <w:p w:rsidR="00A21DC7" w:rsidRPr="00CB396A" w:rsidRDefault="00A21DC7" w:rsidP="00A21DC7">
      <w:pPr>
        <w:rPr>
          <w:b/>
        </w:rPr>
      </w:pPr>
      <w:r w:rsidRPr="00CB396A">
        <w:rPr>
          <w:b/>
        </w:rPr>
        <w:t>8:45-8:55 Board of Commissions on-boarding meetings: Serena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RSJI based meeting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Provided sign in sheet</w:t>
      </w:r>
    </w:p>
    <w:p w:rsidR="00A21DC7" w:rsidRPr="00CB396A" w:rsidRDefault="00A21DC7" w:rsidP="00A21DC7">
      <w:pPr>
        <w:pStyle w:val="ListParagraph"/>
        <w:numPr>
          <w:ilvl w:val="0"/>
          <w:numId w:val="1"/>
        </w:numPr>
        <w:rPr>
          <w:highlight w:val="yellow"/>
        </w:rPr>
      </w:pPr>
      <w:r w:rsidRPr="00CB396A">
        <w:rPr>
          <w:b/>
          <w:highlight w:val="yellow"/>
        </w:rPr>
        <w:t>ACTION</w:t>
      </w:r>
      <w:r w:rsidRPr="00CB396A">
        <w:rPr>
          <w:highlight w:val="yellow"/>
        </w:rPr>
        <w:t>: Serena will continue sending out these emails to keep informed, through different quarters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If people are not able to go, possible to do a teach-back in the STSC meeting</w:t>
      </w:r>
    </w:p>
    <w:p w:rsidR="00A21DC7" w:rsidRPr="00CB396A" w:rsidRDefault="00A21DC7" w:rsidP="00A21DC7">
      <w:pPr>
        <w:rPr>
          <w:b/>
        </w:rPr>
      </w:pPr>
      <w:r w:rsidRPr="00CB396A">
        <w:rPr>
          <w:b/>
        </w:rPr>
        <w:t>8:55-9:05 Neighborhood Park &amp; Street Fund: Serena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 xml:space="preserve">NPSF: rapid flashing beacons, many options. 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Opening up with deadlines in February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Several requests for RFB’s  and SDOT refers them to this program if unable to fulfill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 xml:space="preserve">Shanti – Fairview opening – California and Finley request for RFB; prior crossing guard, did not work. </w:t>
      </w:r>
      <w:r>
        <w:rPr>
          <w:i/>
        </w:rPr>
        <w:t xml:space="preserve">How can we help ID locations, especially for schools without champions? West Seattle Elementary, low-income. 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 xml:space="preserve">Application: have to have a tax ID number: community council, PTA, nonprofit, general community support. </w:t>
      </w:r>
    </w:p>
    <w:p w:rsidR="00A21DC7" w:rsidRPr="00CB396A" w:rsidRDefault="00A21DC7" w:rsidP="00A21DC7">
      <w:pPr>
        <w:pStyle w:val="ListParagraph"/>
        <w:numPr>
          <w:ilvl w:val="0"/>
          <w:numId w:val="1"/>
        </w:numPr>
        <w:rPr>
          <w:highlight w:val="yellow"/>
        </w:rPr>
      </w:pPr>
      <w:r w:rsidRPr="00CB396A">
        <w:rPr>
          <w:b/>
          <w:highlight w:val="yellow"/>
        </w:rPr>
        <w:t>ACTION</w:t>
      </w:r>
      <w:r w:rsidRPr="00CB396A">
        <w:rPr>
          <w:highlight w:val="yellow"/>
        </w:rPr>
        <w:t>: Serena will pass along a press release</w:t>
      </w:r>
    </w:p>
    <w:p w:rsidR="00A21DC7" w:rsidRPr="00CB396A" w:rsidRDefault="00A21DC7" w:rsidP="00A21DC7">
      <w:pPr>
        <w:pStyle w:val="ListParagraph"/>
        <w:numPr>
          <w:ilvl w:val="0"/>
          <w:numId w:val="1"/>
        </w:numPr>
        <w:rPr>
          <w:highlight w:val="yellow"/>
        </w:rPr>
      </w:pPr>
      <w:r w:rsidRPr="00CB396A">
        <w:rPr>
          <w:b/>
          <w:highlight w:val="yellow"/>
        </w:rPr>
        <w:t>ACTION</w:t>
      </w:r>
      <w:r w:rsidRPr="00CB396A">
        <w:rPr>
          <w:highlight w:val="yellow"/>
        </w:rPr>
        <w:t xml:space="preserve">: Serena share focus school list </w:t>
      </w:r>
    </w:p>
    <w:p w:rsidR="00A21DC7" w:rsidRPr="00CB396A" w:rsidRDefault="00A21DC7" w:rsidP="00A21DC7">
      <w:pPr>
        <w:rPr>
          <w:b/>
        </w:rPr>
      </w:pPr>
      <w:r w:rsidRPr="00CB396A">
        <w:rPr>
          <w:b/>
        </w:rPr>
        <w:t>9:05-9:20 Crossing Guard Review</w:t>
      </w:r>
    </w:p>
    <w:p w:rsidR="00CB396A" w:rsidRDefault="00A21DC7" w:rsidP="00A21DC7">
      <w:pPr>
        <w:pStyle w:val="ListParagraph"/>
        <w:numPr>
          <w:ilvl w:val="0"/>
          <w:numId w:val="1"/>
        </w:numPr>
      </w:pPr>
      <w:r>
        <w:t xml:space="preserve">Mayor does Find It, Fix It walks: Crown Hill near Ballard HS. </w:t>
      </w:r>
      <w:r w:rsidR="00CB396A">
        <w:t xml:space="preserve">People felt nervous and scared. Community member on Find It, Fix It walk made request within context of school safety. </w:t>
      </w:r>
    </w:p>
    <w:p w:rsidR="00CB396A" w:rsidRDefault="00CB396A" w:rsidP="00CB396A">
      <w:pPr>
        <w:pStyle w:val="ListParagraph"/>
        <w:numPr>
          <w:ilvl w:val="0"/>
          <w:numId w:val="1"/>
        </w:numPr>
      </w:pPr>
      <w:r>
        <w:t>Looking at 67</w:t>
      </w:r>
      <w:r w:rsidRPr="00CB396A">
        <w:rPr>
          <w:vertAlign w:val="superscript"/>
        </w:rPr>
        <w:t>th</w:t>
      </w:r>
      <w:r>
        <w:t xml:space="preserve"> and 70</w:t>
      </w:r>
      <w:r w:rsidRPr="00CB396A">
        <w:rPr>
          <w:vertAlign w:val="superscript"/>
        </w:rPr>
        <w:t>th</w:t>
      </w:r>
      <w:r>
        <w:t>, one block apart, along 15</w:t>
      </w:r>
      <w:r w:rsidRPr="00CB396A">
        <w:rPr>
          <w:vertAlign w:val="superscript"/>
        </w:rPr>
        <w:t>th</w:t>
      </w:r>
      <w:r>
        <w:t xml:space="preserve"> </w:t>
      </w:r>
    </w:p>
    <w:p w:rsidR="00A21DC7" w:rsidRDefault="00A21DC7" w:rsidP="00A21DC7">
      <w:pPr>
        <w:pStyle w:val="ListParagraph"/>
        <w:numPr>
          <w:ilvl w:val="0"/>
          <w:numId w:val="1"/>
        </w:numPr>
      </w:pPr>
      <w:r>
        <w:t>One</w:t>
      </w:r>
      <w:r w:rsidR="00CB396A">
        <w:t xml:space="preserve"> crossing (on 15</w:t>
      </w:r>
      <w:r w:rsidR="00CB396A" w:rsidRPr="00CB396A">
        <w:rPr>
          <w:vertAlign w:val="superscript"/>
        </w:rPr>
        <w:t>th</w:t>
      </w:r>
      <w:r w:rsidR="00CB396A">
        <w:t>)</w:t>
      </w:r>
      <w:r>
        <w:t xml:space="preserve"> is</w:t>
      </w:r>
      <w:r w:rsidR="00CB396A">
        <w:t xml:space="preserve"> near walking path of </w:t>
      </w:r>
      <w:r w:rsidR="00CB396A" w:rsidRPr="00CB396A">
        <w:rPr>
          <w:i/>
        </w:rPr>
        <w:t>Whittier</w:t>
      </w:r>
      <w:r w:rsidR="00CB396A">
        <w:t xml:space="preserve">, even though this is for HS. This intersection would also serve </w:t>
      </w:r>
      <w:r w:rsidR="00CB396A" w:rsidRPr="00CB396A">
        <w:rPr>
          <w:i/>
        </w:rPr>
        <w:t>Salmon Bay</w:t>
      </w:r>
      <w:r w:rsidR="00CB396A">
        <w:t xml:space="preserve">. Private religious school also nearby. </w:t>
      </w:r>
    </w:p>
    <w:p w:rsidR="00CB396A" w:rsidRDefault="00CB396A" w:rsidP="00A21DC7">
      <w:pPr>
        <w:pStyle w:val="ListParagraph"/>
        <w:numPr>
          <w:ilvl w:val="0"/>
          <w:numId w:val="1"/>
        </w:numPr>
      </w:pPr>
      <w:r>
        <w:t xml:space="preserve">Kevin: these intersections have created speed concerns. </w:t>
      </w:r>
    </w:p>
    <w:p w:rsidR="00CB396A" w:rsidRDefault="00CB396A" w:rsidP="00A21DC7">
      <w:pPr>
        <w:pStyle w:val="ListParagraph"/>
        <w:numPr>
          <w:ilvl w:val="0"/>
          <w:numId w:val="1"/>
        </w:numPr>
      </w:pPr>
      <w:r>
        <w:t>Matrix: principle arterial (2</w:t>
      </w:r>
      <w:r w:rsidRPr="00CB396A">
        <w:rPr>
          <w:vertAlign w:val="superscript"/>
        </w:rPr>
        <w:t>nd</w:t>
      </w:r>
      <w:r>
        <w:t xml:space="preserve"> highest score), minor street is non-arterial, students (K-5), number of vehicle lane (2 each direction), full signal, 30mph, pedestrians hit 70</w:t>
      </w:r>
      <w:r w:rsidRPr="00CB396A">
        <w:rPr>
          <w:vertAlign w:val="superscript"/>
        </w:rPr>
        <w:t>th</w:t>
      </w:r>
      <w:r>
        <w:t xml:space="preserve"> and 15</w:t>
      </w:r>
      <w:r w:rsidRPr="00CB396A">
        <w:rPr>
          <w:vertAlign w:val="superscript"/>
        </w:rPr>
        <w:t>th</w:t>
      </w:r>
      <w:r>
        <w:t xml:space="preserve"> a few years back, property boundaries close to intersection. </w:t>
      </w:r>
    </w:p>
    <w:p w:rsidR="00CB396A" w:rsidRDefault="00CB396A" w:rsidP="00A21DC7">
      <w:pPr>
        <w:pStyle w:val="ListParagraph"/>
        <w:numPr>
          <w:ilvl w:val="0"/>
          <w:numId w:val="1"/>
        </w:numPr>
      </w:pPr>
      <w:r>
        <w:t>Shannon: experience in neighborhood. Kids walk and bike along the greenway on 16</w:t>
      </w:r>
      <w:r w:rsidRPr="00CB396A">
        <w:rPr>
          <w:vertAlign w:val="superscript"/>
        </w:rPr>
        <w:t>th</w:t>
      </w:r>
      <w:r>
        <w:t>(?) and cross at 67</w:t>
      </w:r>
      <w:r w:rsidRPr="00CB396A">
        <w:rPr>
          <w:vertAlign w:val="superscript"/>
        </w:rPr>
        <w:t>th</w:t>
      </w:r>
      <w:r>
        <w:t>. Drivers N/S on 15</w:t>
      </w:r>
      <w:r w:rsidRPr="00CB396A">
        <w:rPr>
          <w:vertAlign w:val="superscript"/>
        </w:rPr>
        <w:t>th</w:t>
      </w:r>
      <w:r>
        <w:t xml:space="preserve"> and intersection backs up, creating sudden vehicular moments. </w:t>
      </w:r>
    </w:p>
    <w:p w:rsidR="00CB396A" w:rsidRDefault="00CB396A" w:rsidP="00A21DC7">
      <w:pPr>
        <w:pStyle w:val="ListParagraph"/>
        <w:numPr>
          <w:ilvl w:val="0"/>
          <w:numId w:val="1"/>
        </w:numPr>
      </w:pPr>
      <w:r>
        <w:t xml:space="preserve">Shanti: look at signal timing </w:t>
      </w:r>
    </w:p>
    <w:p w:rsidR="00CB396A" w:rsidRPr="00CB396A" w:rsidRDefault="00CB396A" w:rsidP="00A21DC7">
      <w:pPr>
        <w:pStyle w:val="ListParagraph"/>
        <w:numPr>
          <w:ilvl w:val="0"/>
          <w:numId w:val="1"/>
        </w:numPr>
      </w:pPr>
      <w:r>
        <w:t>Salmon Bay crossing guard present on 64</w:t>
      </w:r>
      <w:r w:rsidRPr="00CB396A">
        <w:rPr>
          <w:vertAlign w:val="superscript"/>
        </w:rPr>
        <w:t>th</w:t>
      </w:r>
    </w:p>
    <w:p w:rsidR="00CB396A" w:rsidRDefault="00CB396A" w:rsidP="00A21DC7">
      <w:pPr>
        <w:pStyle w:val="ListParagraph"/>
        <w:numPr>
          <w:ilvl w:val="0"/>
          <w:numId w:val="1"/>
        </w:numPr>
      </w:pPr>
      <w:r>
        <w:t>Would 65</w:t>
      </w:r>
      <w:r w:rsidRPr="00CB396A">
        <w:rPr>
          <w:vertAlign w:val="superscript"/>
        </w:rPr>
        <w:t>th</w:t>
      </w:r>
      <w:r>
        <w:t xml:space="preserve"> be a safer crossing? Bus stop and masses present. </w:t>
      </w:r>
    </w:p>
    <w:p w:rsidR="00CB396A" w:rsidRPr="00CC4A5C" w:rsidRDefault="00CB396A" w:rsidP="00A21DC7">
      <w:pPr>
        <w:pStyle w:val="ListParagraph"/>
        <w:numPr>
          <w:ilvl w:val="0"/>
          <w:numId w:val="1"/>
        </w:numPr>
        <w:rPr>
          <w:highlight w:val="yellow"/>
        </w:rPr>
      </w:pPr>
      <w:r w:rsidRPr="00CC4A5C">
        <w:rPr>
          <w:b/>
          <w:highlight w:val="yellow"/>
        </w:rPr>
        <w:t>ACTION</w:t>
      </w:r>
      <w:r w:rsidRPr="00CC4A5C">
        <w:rPr>
          <w:highlight w:val="yellow"/>
        </w:rPr>
        <w:t>: Shannon</w:t>
      </w:r>
      <w:r w:rsidR="00CC4A5C">
        <w:rPr>
          <w:highlight w:val="yellow"/>
        </w:rPr>
        <w:t xml:space="preserve">, Serena and Alyssa will identify a time to </w:t>
      </w:r>
      <w:r w:rsidRPr="00CC4A5C">
        <w:rPr>
          <w:highlight w:val="yellow"/>
        </w:rPr>
        <w:t>do a</w:t>
      </w:r>
      <w:r w:rsidR="00CC4A5C">
        <w:rPr>
          <w:highlight w:val="yellow"/>
        </w:rPr>
        <w:t xml:space="preserve">n observation, student count, and signal timing. </w:t>
      </w:r>
    </w:p>
    <w:p w:rsidR="00CC4A5C" w:rsidRDefault="00CC4A5C" w:rsidP="00A21DC7">
      <w:pPr>
        <w:pStyle w:val="ListParagraph"/>
        <w:numPr>
          <w:ilvl w:val="0"/>
          <w:numId w:val="1"/>
        </w:numPr>
        <w:rPr>
          <w:highlight w:val="yellow"/>
        </w:rPr>
      </w:pPr>
      <w:r w:rsidRPr="00CC4A5C">
        <w:rPr>
          <w:b/>
          <w:highlight w:val="yellow"/>
        </w:rPr>
        <w:t>ACTION</w:t>
      </w:r>
      <w:r w:rsidRPr="00CC4A5C">
        <w:rPr>
          <w:highlight w:val="yellow"/>
        </w:rPr>
        <w:t xml:space="preserve">: Serena will look into Vision Zero’s </w:t>
      </w:r>
      <w:r w:rsidRPr="00CC4A5C">
        <w:rPr>
          <w:i/>
          <w:highlight w:val="yellow"/>
        </w:rPr>
        <w:t>No Rights on Reds</w:t>
      </w:r>
      <w:r w:rsidRPr="00CC4A5C">
        <w:rPr>
          <w:highlight w:val="yellow"/>
        </w:rPr>
        <w:t xml:space="preserve"> program. Along 15</w:t>
      </w:r>
      <w:r w:rsidRPr="00CC4A5C">
        <w:rPr>
          <w:highlight w:val="yellow"/>
          <w:vertAlign w:val="superscript"/>
        </w:rPr>
        <w:t>th</w:t>
      </w:r>
      <w:r w:rsidRPr="00CC4A5C">
        <w:rPr>
          <w:highlight w:val="yellow"/>
        </w:rPr>
        <w:t xml:space="preserve"> may be an ideal place to start program. </w:t>
      </w:r>
    </w:p>
    <w:p w:rsidR="00CC4A5C" w:rsidRDefault="00CC4A5C" w:rsidP="00A21DC7">
      <w:pPr>
        <w:pStyle w:val="ListParagraph"/>
        <w:numPr>
          <w:ilvl w:val="0"/>
          <w:numId w:val="1"/>
        </w:numPr>
      </w:pPr>
      <w:r>
        <w:t xml:space="preserve">Subcommittee for crossing guards morphed into walk boundaries committee, which has stalled. Anticipated meeting in January. Looking at all other quadrants of the city, needed for September 2017 start. </w:t>
      </w:r>
    </w:p>
    <w:p w:rsidR="00CC4A5C" w:rsidRPr="00CC4A5C" w:rsidRDefault="00CC4A5C" w:rsidP="00A21DC7">
      <w:pPr>
        <w:pStyle w:val="ListParagraph"/>
        <w:numPr>
          <w:ilvl w:val="0"/>
          <w:numId w:val="1"/>
        </w:numPr>
      </w:pPr>
      <w:r>
        <w:t xml:space="preserve">Prior to decision: we need more information. How many students actually using the crossing? Signal timing? Vision Zero No Rights on Reds? </w:t>
      </w:r>
    </w:p>
    <w:p w:rsidR="00CB396A" w:rsidRPr="00CC4A5C" w:rsidRDefault="00CB396A" w:rsidP="00CB396A">
      <w:pPr>
        <w:rPr>
          <w:b/>
        </w:rPr>
      </w:pPr>
      <w:r w:rsidRPr="00CC4A5C">
        <w:rPr>
          <w:b/>
        </w:rPr>
        <w:t>9:20-9:25 Crossing Guard Updates: Yvonne</w:t>
      </w:r>
    </w:p>
    <w:p w:rsidR="00CC4A5C" w:rsidRDefault="00CC4A5C" w:rsidP="00CC4A5C">
      <w:pPr>
        <w:pStyle w:val="ListParagraph"/>
        <w:numPr>
          <w:ilvl w:val="0"/>
          <w:numId w:val="1"/>
        </w:numPr>
      </w:pPr>
      <w:r>
        <w:t xml:space="preserve">Sandpoint: no one has applied. May result in a split (AM/PM) </w:t>
      </w:r>
    </w:p>
    <w:p w:rsidR="00CC4A5C" w:rsidRDefault="00CC4A5C" w:rsidP="00CC4A5C">
      <w:pPr>
        <w:pStyle w:val="ListParagraph"/>
        <w:numPr>
          <w:ilvl w:val="0"/>
          <w:numId w:val="1"/>
        </w:numPr>
      </w:pPr>
      <w:r>
        <w:t>Emerson: lost crossing guard, hip issues</w:t>
      </w:r>
    </w:p>
    <w:p w:rsidR="00CC4A5C" w:rsidRDefault="00CC4A5C" w:rsidP="00CC4A5C">
      <w:pPr>
        <w:pStyle w:val="ListParagraph"/>
        <w:numPr>
          <w:ilvl w:val="0"/>
          <w:numId w:val="1"/>
        </w:numPr>
      </w:pPr>
      <w:r>
        <w:t xml:space="preserve">Jane Adams/Rogers: snow day, broke his back – one individual of interest </w:t>
      </w:r>
    </w:p>
    <w:p w:rsidR="00CC4A5C" w:rsidRPr="00CC4A5C" w:rsidRDefault="00CC4A5C" w:rsidP="00CC4A5C">
      <w:pPr>
        <w:pStyle w:val="ListParagraph"/>
        <w:numPr>
          <w:ilvl w:val="0"/>
          <w:numId w:val="1"/>
        </w:numPr>
        <w:rPr>
          <w:highlight w:val="yellow"/>
        </w:rPr>
      </w:pPr>
      <w:r w:rsidRPr="00CC4A5C">
        <w:rPr>
          <w:b/>
          <w:highlight w:val="yellow"/>
        </w:rPr>
        <w:t>ACTION</w:t>
      </w:r>
      <w:r w:rsidRPr="00CC4A5C">
        <w:rPr>
          <w:highlight w:val="yellow"/>
        </w:rPr>
        <w:t xml:space="preserve">: Shanti email Yvonne about missing </w:t>
      </w:r>
      <w:r w:rsidR="00CB7243">
        <w:rPr>
          <w:highlight w:val="yellow"/>
        </w:rPr>
        <w:t xml:space="preserve">guard locations in West Seattle; potential outreach to Senior Center in West Seattle. </w:t>
      </w:r>
    </w:p>
    <w:p w:rsidR="00CC4A5C" w:rsidRDefault="00CC4A5C" w:rsidP="00CC4A5C">
      <w:pPr>
        <w:pStyle w:val="ListParagraph"/>
        <w:numPr>
          <w:ilvl w:val="0"/>
          <w:numId w:val="1"/>
        </w:numPr>
      </w:pPr>
      <w:r>
        <w:t xml:space="preserve">Minimum </w:t>
      </w:r>
      <w:r w:rsidR="00CB7243">
        <w:t>age of 18</w:t>
      </w:r>
    </w:p>
    <w:p w:rsidR="00CB7243" w:rsidRDefault="00CB7243" w:rsidP="00CC4A5C">
      <w:pPr>
        <w:pStyle w:val="ListParagraph"/>
        <w:numPr>
          <w:ilvl w:val="0"/>
          <w:numId w:val="1"/>
        </w:numPr>
      </w:pPr>
      <w:r>
        <w:t xml:space="preserve">Mayor’s office sending jobs through AARP. Difficulty finding individuals seeking 10hrs max. </w:t>
      </w:r>
    </w:p>
    <w:p w:rsidR="00CB7243" w:rsidRDefault="00CB7243" w:rsidP="00CC4A5C">
      <w:pPr>
        <w:pStyle w:val="ListParagraph"/>
        <w:numPr>
          <w:ilvl w:val="0"/>
          <w:numId w:val="1"/>
        </w:numPr>
      </w:pPr>
      <w:r>
        <w:t xml:space="preserve">Goal: part-time school personnel to take this jobs. Difficulties of hiring and keeping track of part-time staff, topping their minimum resulting in overtime. </w:t>
      </w:r>
    </w:p>
    <w:p w:rsidR="00CB7243" w:rsidRDefault="00CB7243" w:rsidP="00CC4A5C">
      <w:pPr>
        <w:pStyle w:val="ListParagraph"/>
        <w:numPr>
          <w:ilvl w:val="0"/>
          <w:numId w:val="1"/>
        </w:numPr>
      </w:pPr>
      <w:r>
        <w:t xml:space="preserve">Food for thought: norming letter writing and having a committee letter of recommendation to the board to solve this problem. </w:t>
      </w:r>
    </w:p>
    <w:p w:rsidR="00CB7243" w:rsidRDefault="00CB7243" w:rsidP="00CC4A5C">
      <w:pPr>
        <w:pStyle w:val="ListParagraph"/>
        <w:numPr>
          <w:ilvl w:val="0"/>
          <w:numId w:val="1"/>
        </w:numPr>
      </w:pPr>
      <w:r>
        <w:t xml:space="preserve">Helpful if board member picked this up as an issue. </w:t>
      </w:r>
    </w:p>
    <w:p w:rsidR="00CB7243" w:rsidRPr="00CB7243" w:rsidRDefault="00CB7243" w:rsidP="00CC4A5C">
      <w:pPr>
        <w:pStyle w:val="ListParagraph"/>
        <w:numPr>
          <w:ilvl w:val="0"/>
          <w:numId w:val="1"/>
        </w:numPr>
        <w:rPr>
          <w:highlight w:val="yellow"/>
        </w:rPr>
      </w:pPr>
      <w:r w:rsidRPr="00CB7243">
        <w:rPr>
          <w:b/>
          <w:highlight w:val="yellow"/>
        </w:rPr>
        <w:t>ACTION</w:t>
      </w:r>
      <w:r w:rsidRPr="00CB7243">
        <w:rPr>
          <w:highlight w:val="yellow"/>
        </w:rPr>
        <w:t xml:space="preserve">: Subcommittee working meeting, do research and identify the issues, brainstorm, and plan for proceeding. </w:t>
      </w:r>
    </w:p>
    <w:p w:rsidR="00CB396A" w:rsidRPr="00CB7243" w:rsidRDefault="00CB396A" w:rsidP="00CB396A">
      <w:pPr>
        <w:rPr>
          <w:b/>
        </w:rPr>
      </w:pPr>
      <w:r w:rsidRPr="00CB7243">
        <w:rPr>
          <w:b/>
        </w:rPr>
        <w:t>9:25-9:45 Bell time letter to Board – review: Shanti</w:t>
      </w:r>
    </w:p>
    <w:p w:rsidR="00CB7243" w:rsidRPr="00E05115" w:rsidRDefault="00CB7243" w:rsidP="00CB7243">
      <w:pPr>
        <w:pStyle w:val="ListParagraph"/>
        <w:numPr>
          <w:ilvl w:val="0"/>
          <w:numId w:val="1"/>
        </w:numPr>
      </w:pPr>
      <w:r>
        <w:t xml:space="preserve">Research with University of Michigan </w:t>
      </w:r>
      <w:r w:rsidR="00E05115">
        <w:t xml:space="preserve">– </w:t>
      </w:r>
      <w:r w:rsidR="00E05115">
        <w:rPr>
          <w:i/>
        </w:rPr>
        <w:t xml:space="preserve">The Role of Ambient Light Level in Fatal Crashes: Inference from daylight saving time transitions. </w:t>
      </w:r>
      <w:r w:rsidR="00E05115">
        <w:t xml:space="preserve">Accident Analysis &amp; Prevention. </w:t>
      </w:r>
    </w:p>
    <w:p w:rsidR="00E05115" w:rsidRDefault="00E05115" w:rsidP="00CB7243">
      <w:pPr>
        <w:pStyle w:val="ListParagraph"/>
        <w:numPr>
          <w:ilvl w:val="0"/>
          <w:numId w:val="1"/>
        </w:numPr>
      </w:pPr>
      <w:r>
        <w:t xml:space="preserve">NYC vision zero program, launched program about dusk, $1.5 million pedestrian safety campaign. Focus on evening because of increased counts of pedestrians. </w:t>
      </w:r>
    </w:p>
    <w:p w:rsidR="00E05115" w:rsidRDefault="00E05115" w:rsidP="00CB7243">
      <w:pPr>
        <w:pStyle w:val="ListParagraph"/>
        <w:numPr>
          <w:ilvl w:val="0"/>
          <w:numId w:val="1"/>
        </w:numPr>
      </w:pPr>
      <w:r>
        <w:t>Shanti’s Questions:</w:t>
      </w:r>
    </w:p>
    <w:p w:rsidR="00E05115" w:rsidRDefault="00E05115" w:rsidP="00E05115">
      <w:pPr>
        <w:pStyle w:val="ListParagraph"/>
        <w:numPr>
          <w:ilvl w:val="1"/>
          <w:numId w:val="1"/>
        </w:numPr>
      </w:pPr>
      <w:r>
        <w:t xml:space="preserve">How do we want to represent ourselves? First paragraph: Identifying who we are and why we are doing this. </w:t>
      </w:r>
    </w:p>
    <w:p w:rsidR="003705FA" w:rsidRDefault="003705FA" w:rsidP="00E05115">
      <w:pPr>
        <w:pStyle w:val="ListParagraph"/>
        <w:numPr>
          <w:ilvl w:val="1"/>
          <w:numId w:val="1"/>
        </w:numPr>
      </w:pPr>
      <w:r>
        <w:t xml:space="preserve">Specify start time? Richard threw out 8:15 in prior meeting(s). Letter states 8:05. Do we need to state the logistics or the goal (walking more when more light). </w:t>
      </w:r>
    </w:p>
    <w:p w:rsidR="00E05115" w:rsidRDefault="00E05115" w:rsidP="00E05115">
      <w:pPr>
        <w:pStyle w:val="ListParagraph"/>
        <w:numPr>
          <w:ilvl w:val="0"/>
          <w:numId w:val="1"/>
        </w:numPr>
      </w:pPr>
      <w:r>
        <w:t xml:space="preserve">Recommendations: </w:t>
      </w:r>
    </w:p>
    <w:p w:rsidR="00E05115" w:rsidRDefault="00E05115" w:rsidP="00E05115">
      <w:pPr>
        <w:pStyle w:val="ListParagraph"/>
        <w:numPr>
          <w:ilvl w:val="1"/>
          <w:numId w:val="1"/>
        </w:numPr>
      </w:pPr>
      <w:r>
        <w:t xml:space="preserve">Put the ask upfront. Start and end with the ask. </w:t>
      </w:r>
    </w:p>
    <w:p w:rsidR="00E05115" w:rsidRDefault="00E05115" w:rsidP="00E05115">
      <w:pPr>
        <w:pStyle w:val="ListParagraph"/>
        <w:numPr>
          <w:ilvl w:val="1"/>
          <w:numId w:val="1"/>
        </w:numPr>
      </w:pPr>
      <w:r>
        <w:t xml:space="preserve">Shorten overall length, reduce density of bullet one. </w:t>
      </w:r>
    </w:p>
    <w:p w:rsidR="00E05115" w:rsidRDefault="00E05115" w:rsidP="00E05115">
      <w:pPr>
        <w:pStyle w:val="ListParagraph"/>
        <w:numPr>
          <w:ilvl w:val="1"/>
          <w:numId w:val="1"/>
        </w:numPr>
      </w:pPr>
      <w:r>
        <w:t>Highlight smaller, elementary school children: harder visibility, super vulnerable users</w:t>
      </w:r>
    </w:p>
    <w:p w:rsidR="00E05115" w:rsidRDefault="00E05115" w:rsidP="00E05115">
      <w:pPr>
        <w:pStyle w:val="ListParagraph"/>
        <w:numPr>
          <w:ilvl w:val="1"/>
          <w:numId w:val="1"/>
        </w:numPr>
      </w:pPr>
      <w:r>
        <w:t xml:space="preserve">Do we have the data to support low-income children walking more, more frequently and unaccompanied. </w:t>
      </w:r>
    </w:p>
    <w:p w:rsidR="003705FA" w:rsidRDefault="003705FA" w:rsidP="00E05115">
      <w:pPr>
        <w:pStyle w:val="ListParagraph"/>
        <w:numPr>
          <w:ilvl w:val="1"/>
          <w:numId w:val="1"/>
        </w:numPr>
      </w:pPr>
      <w:r>
        <w:t xml:space="preserve">Include health in the first paragraph of STSC representation. </w:t>
      </w:r>
    </w:p>
    <w:p w:rsidR="003705FA" w:rsidRDefault="003705FA" w:rsidP="00E05115">
      <w:pPr>
        <w:pStyle w:val="ListParagraph"/>
        <w:numPr>
          <w:ilvl w:val="1"/>
          <w:numId w:val="1"/>
        </w:numPr>
      </w:pPr>
      <w:r>
        <w:t xml:space="preserve">Add: if you want to know more/engage further, STSC is happy to be a resource. </w:t>
      </w:r>
    </w:p>
    <w:p w:rsidR="003705FA" w:rsidRDefault="003705FA" w:rsidP="003705FA">
      <w:pPr>
        <w:pStyle w:val="ListParagraph"/>
        <w:numPr>
          <w:ilvl w:val="0"/>
          <w:numId w:val="1"/>
        </w:numPr>
      </w:pPr>
      <w:r>
        <w:t>January 4</w:t>
      </w:r>
      <w:r w:rsidRPr="003705FA">
        <w:rPr>
          <w:vertAlign w:val="superscript"/>
        </w:rPr>
        <w:t>th</w:t>
      </w:r>
      <w:r>
        <w:t xml:space="preserve"> is the introduction of what “they” are introducing to the board; Shanti would like to attend the meeting and speak in Public Comment section. Only 2 minutes. Bring copy of letter to put it in their record. </w:t>
      </w:r>
    </w:p>
    <w:p w:rsidR="003705FA" w:rsidRDefault="003705FA" w:rsidP="003705FA">
      <w:pPr>
        <w:pStyle w:val="ListParagraph"/>
        <w:numPr>
          <w:ilvl w:val="0"/>
          <w:numId w:val="1"/>
        </w:numPr>
      </w:pPr>
      <w:r>
        <w:t xml:space="preserve">Use letterhead and should come from Chair. </w:t>
      </w:r>
    </w:p>
    <w:p w:rsidR="003705FA" w:rsidRDefault="003705FA" w:rsidP="003705FA">
      <w:pPr>
        <w:pStyle w:val="ListParagraph"/>
        <w:numPr>
          <w:ilvl w:val="0"/>
          <w:numId w:val="1"/>
        </w:numPr>
        <w:rPr>
          <w:highlight w:val="yellow"/>
        </w:rPr>
      </w:pPr>
      <w:r w:rsidRPr="003705FA">
        <w:rPr>
          <w:b/>
          <w:highlight w:val="yellow"/>
        </w:rPr>
        <w:t>ACTION</w:t>
      </w:r>
      <w:r w:rsidRPr="003705FA">
        <w:rPr>
          <w:highlight w:val="yellow"/>
        </w:rPr>
        <w:t xml:space="preserve">: Shanti to send draft letter to all to disseminate to channels for further advocacy. </w:t>
      </w:r>
    </w:p>
    <w:p w:rsidR="003705FA" w:rsidRDefault="003705FA" w:rsidP="003705FA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b/>
          <w:highlight w:val="yellow"/>
        </w:rPr>
        <w:t>ACTION</w:t>
      </w:r>
      <w:r w:rsidRPr="003705FA">
        <w:rPr>
          <w:highlight w:val="yellow"/>
        </w:rPr>
        <w:t>:</w:t>
      </w:r>
      <w:r>
        <w:rPr>
          <w:highlight w:val="yellow"/>
        </w:rPr>
        <w:t xml:space="preserve"> All will send comments to Shanti by Tuesday. </w:t>
      </w:r>
    </w:p>
    <w:p w:rsidR="003705FA" w:rsidRPr="003705FA" w:rsidRDefault="003705FA" w:rsidP="003705FA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b/>
          <w:highlight w:val="yellow"/>
        </w:rPr>
        <w:t>ACTION</w:t>
      </w:r>
      <w:r w:rsidRPr="003705FA">
        <w:rPr>
          <w:highlight w:val="yellow"/>
        </w:rPr>
        <w:t>:</w:t>
      </w:r>
      <w:r>
        <w:rPr>
          <w:highlight w:val="yellow"/>
        </w:rPr>
        <w:t xml:space="preserve"> Shanti to send final letter to everyone; Jen to send to board secretary. </w:t>
      </w:r>
    </w:p>
    <w:p w:rsidR="00CB7243" w:rsidRPr="00CB7243" w:rsidRDefault="00CB7243" w:rsidP="00CB396A">
      <w:pPr>
        <w:rPr>
          <w:b/>
        </w:rPr>
      </w:pPr>
      <w:r w:rsidRPr="00CB7243">
        <w:rPr>
          <w:b/>
        </w:rPr>
        <w:t>9:45-9:55 Let’s Go Program Updates</w:t>
      </w:r>
    </w:p>
    <w:p w:rsidR="00CB7243" w:rsidRDefault="003705FA" w:rsidP="00CB7243">
      <w:pPr>
        <w:pStyle w:val="ListParagraph"/>
        <w:numPr>
          <w:ilvl w:val="0"/>
          <w:numId w:val="1"/>
        </w:numPr>
      </w:pPr>
      <w:r>
        <w:t xml:space="preserve">Program staff in field supporting and observing the program, mainly at Wing Luke, noting reception of program by PE teachers and students. </w:t>
      </w:r>
    </w:p>
    <w:p w:rsidR="00044E30" w:rsidRDefault="003705FA" w:rsidP="00044E30">
      <w:pPr>
        <w:pStyle w:val="ListParagraph"/>
        <w:numPr>
          <w:ilvl w:val="0"/>
          <w:numId w:val="1"/>
        </w:numPr>
      </w:pPr>
      <w:r>
        <w:t>Suggestions for refinement: word change</w:t>
      </w:r>
      <w:r w:rsidR="00044E30">
        <w:t xml:space="preserve"> and changing order of content; bumping right away earlier and then reinforcing later on in biking stage. 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 xml:space="preserve">Laura Peyton, PE Teacher, will sit down with Shannon to revise lesson planning. 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 xml:space="preserve">Nearly 100% assessment compliance. Volunteers are grading and recording all these assessment. 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 xml:space="preserve">Bikes are holding up well, in maintenance now. 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 xml:space="preserve">Alexandria, VA interest on program replication, share out the curriculum.  </w:t>
      </w:r>
    </w:p>
    <w:p w:rsidR="00CB7243" w:rsidRPr="00CB7243" w:rsidRDefault="00CB7243" w:rsidP="00CB396A">
      <w:pPr>
        <w:rPr>
          <w:b/>
        </w:rPr>
      </w:pPr>
      <w:r w:rsidRPr="00CB7243">
        <w:rPr>
          <w:b/>
        </w:rPr>
        <w:t xml:space="preserve">9:55-10:00 Safety Camera </w:t>
      </w:r>
      <w:r w:rsidR="00044E30">
        <w:rPr>
          <w:b/>
        </w:rPr>
        <w:t>November</w:t>
      </w:r>
      <w:r w:rsidRPr="00CB7243">
        <w:rPr>
          <w:b/>
        </w:rPr>
        <w:t xml:space="preserve"> Stats</w:t>
      </w:r>
    </w:p>
    <w:p w:rsidR="00CB7243" w:rsidRDefault="00044E30" w:rsidP="00CB7243">
      <w:pPr>
        <w:pStyle w:val="ListParagraph"/>
        <w:numPr>
          <w:ilvl w:val="0"/>
          <w:numId w:val="1"/>
        </w:numPr>
      </w:pPr>
      <w:r>
        <w:t xml:space="preserve">Violations down – 5900 vs. 7700 from October. </w:t>
      </w:r>
    </w:p>
    <w:p w:rsidR="00044E30" w:rsidRDefault="00044E30" w:rsidP="00CB7243">
      <w:pPr>
        <w:pStyle w:val="ListParagraph"/>
        <w:numPr>
          <w:ilvl w:val="0"/>
          <w:numId w:val="1"/>
        </w:numPr>
      </w:pPr>
      <w:r>
        <w:t>15</w:t>
      </w:r>
      <w:r w:rsidRPr="00044E30">
        <w:rPr>
          <w:vertAlign w:val="superscript"/>
        </w:rPr>
        <w:t>th</w:t>
      </w:r>
      <w:r>
        <w:t xml:space="preserve"> S is still high, but down 200. Bailey Gatzert is another high roller, but down 100. </w:t>
      </w:r>
    </w:p>
    <w:p w:rsidR="00044E30" w:rsidRDefault="00044E30" w:rsidP="00CB7243">
      <w:pPr>
        <w:pStyle w:val="ListParagraph"/>
        <w:numPr>
          <w:ilvl w:val="0"/>
          <w:numId w:val="1"/>
        </w:numPr>
      </w:pPr>
      <w:r>
        <w:t>Thanksgiving holiday may have affected it (Elementary schools closed for the whole week)</w:t>
      </w:r>
    </w:p>
    <w:p w:rsidR="00044E30" w:rsidRDefault="00044E30" w:rsidP="00CB7243">
      <w:pPr>
        <w:pStyle w:val="ListParagraph"/>
        <w:numPr>
          <w:ilvl w:val="0"/>
          <w:numId w:val="1"/>
        </w:numPr>
      </w:pPr>
      <w:r>
        <w:t>ACTION: Cathy to email Kevin for all fall electronic copies to compare last year’s fall.</w:t>
      </w:r>
    </w:p>
    <w:p w:rsidR="00044E30" w:rsidRPr="00044E30" w:rsidRDefault="00044E30" w:rsidP="00044E30">
      <w:pPr>
        <w:rPr>
          <w:b/>
        </w:rPr>
      </w:pPr>
      <w:r w:rsidRPr="00044E30">
        <w:rPr>
          <w:b/>
        </w:rPr>
        <w:t>10:00-10:15 Future Topics &amp; Announcements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>Meeting minutes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>Crossing guard working meeting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>School Board meeting update- introduction is January 4</w:t>
      </w:r>
      <w:r w:rsidRPr="00044E30">
        <w:rPr>
          <w:vertAlign w:val="superscript"/>
        </w:rPr>
        <w:t>th</w:t>
      </w:r>
      <w:r>
        <w:t xml:space="preserve"> and decision meeting follows in two weeks. 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 xml:space="preserve">Create subcommittee for hands-up survey. </w:t>
      </w:r>
    </w:p>
    <w:p w:rsidR="00044E30" w:rsidRDefault="00044E30" w:rsidP="00044E30">
      <w:pPr>
        <w:pStyle w:val="ListParagraph"/>
        <w:numPr>
          <w:ilvl w:val="0"/>
          <w:numId w:val="1"/>
        </w:numPr>
      </w:pPr>
      <w:r>
        <w:t xml:space="preserve">SNG: Play, Street Program – become a permanent program. Looking into how some of play streets could be permanently put in front of schools and how we can look into using that as a SRTS enhancement. Force people to park one block away. </w:t>
      </w:r>
    </w:p>
    <w:p w:rsidR="00044E30" w:rsidRPr="00044E30" w:rsidRDefault="00044E30" w:rsidP="00044E30">
      <w:pPr>
        <w:pStyle w:val="ListParagraph"/>
        <w:numPr>
          <w:ilvl w:val="1"/>
          <w:numId w:val="1"/>
        </w:numPr>
        <w:rPr>
          <w:highlight w:val="yellow"/>
        </w:rPr>
      </w:pPr>
      <w:r w:rsidRPr="00044E30">
        <w:rPr>
          <w:b/>
          <w:highlight w:val="yellow"/>
        </w:rPr>
        <w:t>ACTION</w:t>
      </w:r>
      <w:r w:rsidRPr="00044E30">
        <w:rPr>
          <w:highlight w:val="yellow"/>
        </w:rPr>
        <w:t xml:space="preserve">: Serena will invite SDOT’s Play Street program personnel to next meeting. </w:t>
      </w:r>
    </w:p>
    <w:p w:rsidR="00044E30" w:rsidRDefault="00044E30" w:rsidP="00044E30"/>
    <w:p w:rsidR="00CB7243" w:rsidRPr="00574E20" w:rsidRDefault="00574E20" w:rsidP="00CB7243">
      <w:pPr>
        <w:rPr>
          <w:b/>
        </w:rPr>
      </w:pPr>
      <w:r w:rsidRPr="00574E20">
        <w:rPr>
          <w:b/>
        </w:rPr>
        <w:t>Next Meeting: January 27</w:t>
      </w:r>
      <w:r w:rsidRPr="00574E20">
        <w:rPr>
          <w:b/>
          <w:vertAlign w:val="superscript"/>
        </w:rPr>
        <w:t>th</w:t>
      </w:r>
      <w:r w:rsidRPr="00574E20">
        <w:rPr>
          <w:b/>
        </w:rPr>
        <w:t xml:space="preserve">, 2017 </w:t>
      </w:r>
    </w:p>
    <w:p w:rsidR="00574E20" w:rsidRDefault="00574E20" w:rsidP="00CB7243">
      <w:bookmarkStart w:id="0" w:name="_GoBack"/>
      <w:bookmarkEnd w:id="0"/>
    </w:p>
    <w:sectPr w:rsidR="00574E20" w:rsidSect="00CE2A6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4D5F"/>
    <w:multiLevelType w:val="hybridMultilevel"/>
    <w:tmpl w:val="C0D687CA"/>
    <w:lvl w:ilvl="0" w:tplc="5B402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8252D"/>
    <w:multiLevelType w:val="hybridMultilevel"/>
    <w:tmpl w:val="8850FBA0"/>
    <w:lvl w:ilvl="0" w:tplc="AC663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A21DC7"/>
    <w:rsid w:val="00044E30"/>
    <w:rsid w:val="003705FA"/>
    <w:rsid w:val="00543BD5"/>
    <w:rsid w:val="00574E20"/>
    <w:rsid w:val="00A21DC7"/>
    <w:rsid w:val="00C4356B"/>
    <w:rsid w:val="00CA03FF"/>
    <w:rsid w:val="00CB396A"/>
    <w:rsid w:val="00CB7243"/>
    <w:rsid w:val="00CC4A5C"/>
    <w:rsid w:val="00CE2A63"/>
    <w:rsid w:val="00E05115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6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1DC7"/>
    <w:pPr>
      <w:ind w:left="720"/>
      <w:contextualSpacing/>
    </w:pPr>
  </w:style>
  <w:style w:type="paragraph" w:styleId="NoSpacing">
    <w:name w:val="No Spacing"/>
    <w:uiPriority w:val="1"/>
    <w:qFormat/>
    <w:rsid w:val="00A21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5746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Henley</dc:creator>
  <cp:keywords/>
  <dc:description/>
  <cp:lastModifiedBy>Jennifer Cole</cp:lastModifiedBy>
  <cp:revision>2</cp:revision>
  <dcterms:created xsi:type="dcterms:W3CDTF">2017-01-17T23:32:00Z</dcterms:created>
  <dcterms:modified xsi:type="dcterms:W3CDTF">2017-01-17T23:32:00Z</dcterms:modified>
</cp:coreProperties>
</file>