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8EE21" w14:textId="77777777" w:rsidR="00CE2642" w:rsidRDefault="00CE2642" w:rsidP="0008467B">
      <w:pPr>
        <w:spacing w:after="0" w:line="240" w:lineRule="auto"/>
        <w:rPr>
          <w:b/>
          <w:sz w:val="28"/>
          <w:szCs w:val="28"/>
        </w:rPr>
      </w:pPr>
    </w:p>
    <w:p w14:paraId="03145576" w14:textId="77777777"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3E1F51CE" w14:textId="412C2892" w:rsidR="00A54DE8" w:rsidRPr="00354BFA" w:rsidRDefault="00AB151C" w:rsidP="00354B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686F5EED" w14:textId="21F5414B" w:rsidR="00DD0985" w:rsidRPr="00354BFA" w:rsidRDefault="00ED530B" w:rsidP="00DD0985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March 19</w:t>
      </w:r>
      <w:r w:rsidR="00DD0985">
        <w:rPr>
          <w:sz w:val="24"/>
          <w:szCs w:val="24"/>
        </w:rPr>
        <w:t>, 2018</w:t>
      </w:r>
    </w:p>
    <w:p w14:paraId="13998B22" w14:textId="77777777" w:rsidR="00DD0985" w:rsidRPr="00354BFA" w:rsidRDefault="00DD0985" w:rsidP="00DD0985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6pm-8pm</w:t>
      </w:r>
    </w:p>
    <w:p w14:paraId="047B5373" w14:textId="77777777" w:rsidR="00DD0985" w:rsidRPr="00354BFA" w:rsidRDefault="00DD0985" w:rsidP="00DD0985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Room 370</w:t>
      </w:r>
    </w:p>
    <w:p w14:paraId="00A60C32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14:paraId="7DD73FEE" w14:textId="56D8D847"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BC79932" wp14:editId="634CFAB7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7FFAE2B9" w14:textId="072FFD1B" w:rsidR="00DD0985" w:rsidRDefault="00DD0985" w:rsidP="00DD0985">
      <w:pPr>
        <w:spacing w:line="240" w:lineRule="auto"/>
      </w:pPr>
      <w:r w:rsidRPr="00371768">
        <w:rPr>
          <w:b/>
        </w:rPr>
        <w:t>Commissioners present:</w:t>
      </w:r>
      <w:r w:rsidRPr="00371768">
        <w:t xml:space="preserve"> Alex Hudson</w:t>
      </w:r>
      <w:r>
        <w:t xml:space="preserve">, </w:t>
      </w:r>
      <w:r w:rsidRPr="00371768">
        <w:t>Alison Turner, Bereket Kiros,</w:t>
      </w:r>
      <w:r w:rsidRPr="00DD0985">
        <w:t xml:space="preserve"> </w:t>
      </w:r>
      <w:r>
        <w:t>Carol Redfield,</w:t>
      </w:r>
      <w:r w:rsidRPr="00DD0985">
        <w:t xml:space="preserve"> </w:t>
      </w:r>
      <w:r w:rsidRPr="00371768">
        <w:t>Emily Kim</w:t>
      </w:r>
      <w:r>
        <w:t xml:space="preserve">, </w:t>
      </w:r>
      <w:r w:rsidRPr="00371768">
        <w:t>Jenna Franklin</w:t>
      </w:r>
      <w:r>
        <w:t>,</w:t>
      </w:r>
      <w:r w:rsidRPr="00DD0985">
        <w:t xml:space="preserve"> </w:t>
      </w:r>
      <w:r w:rsidRPr="00371768">
        <w:t>Julie Pham</w:t>
      </w:r>
      <w:r>
        <w:t>,</w:t>
      </w:r>
      <w:r w:rsidRPr="00371768">
        <w:t xml:space="preserve"> Natalie Curtis</w:t>
      </w:r>
      <w:r>
        <w:t>,</w:t>
      </w:r>
      <w:r w:rsidRPr="00371768">
        <w:t xml:space="preserve"> Patricia Akiyama</w:t>
      </w:r>
      <w:r>
        <w:t>,</w:t>
      </w:r>
      <w:r w:rsidRPr="00DD0985">
        <w:t xml:space="preserve"> </w:t>
      </w:r>
      <w:r>
        <w:t xml:space="preserve">Sally Kinney, </w:t>
      </w:r>
      <w:r w:rsidRPr="00371768">
        <w:t>Thais Marbles</w:t>
      </w:r>
      <w:r w:rsidRPr="00371768">
        <w:rPr>
          <w:b/>
        </w:rPr>
        <w:br/>
        <w:t>Commissioners not present:</w:t>
      </w:r>
      <w:r w:rsidR="00ED530B" w:rsidRPr="00ED530B">
        <w:t xml:space="preserve"> </w:t>
      </w:r>
      <w:r w:rsidR="00ED530B" w:rsidRPr="00371768">
        <w:t>Ben Mitchell</w:t>
      </w:r>
      <w:r w:rsidR="00ED530B">
        <w:t xml:space="preserve">, </w:t>
      </w:r>
      <w:r w:rsidR="00ED530B" w:rsidRPr="00371768">
        <w:t>Felix Chang</w:t>
      </w:r>
      <w:r w:rsidR="00ED530B">
        <w:t>,</w:t>
      </w:r>
      <w:r w:rsidR="00ED530B" w:rsidRPr="00ED530B">
        <w:t xml:space="preserve"> </w:t>
      </w:r>
      <w:r w:rsidR="00ED530B" w:rsidRPr="00371768">
        <w:t>Mark Mendez,</w:t>
      </w:r>
      <w:r w:rsidR="00ED530B" w:rsidRPr="00ED530B">
        <w:t xml:space="preserve"> </w:t>
      </w:r>
      <w:r w:rsidR="00ED530B" w:rsidRPr="00371768">
        <w:t>Sonj Basha</w:t>
      </w:r>
      <w:r w:rsidRPr="00371768">
        <w:br/>
      </w:r>
      <w:r w:rsidRPr="00371768">
        <w:rPr>
          <w:b/>
        </w:rPr>
        <w:t xml:space="preserve">Staff present: </w:t>
      </w:r>
      <w:r w:rsidRPr="00371768">
        <w:t>Danielle Friedman</w:t>
      </w:r>
    </w:p>
    <w:p w14:paraId="74CD148E" w14:textId="77777777" w:rsidR="0057645E" w:rsidRDefault="0057645E" w:rsidP="00354BFA">
      <w:pPr>
        <w:spacing w:after="0" w:line="240" w:lineRule="auto"/>
        <w:rPr>
          <w:sz w:val="24"/>
          <w:szCs w:val="24"/>
        </w:rPr>
      </w:pPr>
    </w:p>
    <w:p w14:paraId="1716C8F1" w14:textId="11B0017E" w:rsidR="0057645E" w:rsidRPr="003F4D5C" w:rsidRDefault="003F4D5C" w:rsidP="003F4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3F4D5C">
        <w:rPr>
          <w:b/>
          <w:sz w:val="24"/>
          <w:szCs w:val="24"/>
        </w:rPr>
        <w:t xml:space="preserve">Meeting business </w:t>
      </w:r>
    </w:p>
    <w:p w14:paraId="1A57ECDD" w14:textId="474C198C" w:rsidR="002F2EF3" w:rsidRDefault="003F4D5C" w:rsidP="00354B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f</w:t>
      </w:r>
      <w:r w:rsidR="00474598">
        <w:rPr>
          <w:sz w:val="24"/>
          <w:szCs w:val="24"/>
        </w:rPr>
        <w:t>acilitators: Alex and Thais</w:t>
      </w:r>
    </w:p>
    <w:p w14:paraId="07A8E31F" w14:textId="261C9FC4" w:rsidR="00474598" w:rsidRDefault="00474598" w:rsidP="00354B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Reviewed the ground rules. Approved February’s meeting minutes. </w:t>
      </w:r>
      <w:r w:rsidR="003F4D5C">
        <w:rPr>
          <w:sz w:val="24"/>
          <w:szCs w:val="24"/>
        </w:rPr>
        <w:t xml:space="preserve"> There was no public comment given. </w:t>
      </w:r>
    </w:p>
    <w:p w14:paraId="09244E61" w14:textId="50DF97E2" w:rsidR="00474598" w:rsidRDefault="00474598" w:rsidP="00354BFA">
      <w:pPr>
        <w:spacing w:after="0" w:line="240" w:lineRule="auto"/>
        <w:rPr>
          <w:sz w:val="24"/>
          <w:szCs w:val="24"/>
        </w:rPr>
      </w:pPr>
    </w:p>
    <w:p w14:paraId="2CD29F3B" w14:textId="7092AD54" w:rsidR="00474598" w:rsidRPr="004940F0" w:rsidRDefault="00474598" w:rsidP="00474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4940F0">
        <w:rPr>
          <w:b/>
          <w:sz w:val="24"/>
          <w:szCs w:val="24"/>
        </w:rPr>
        <w:t>Meet and Greet with Councilmember Sally Bagshaw</w:t>
      </w:r>
    </w:p>
    <w:p w14:paraId="46106D52" w14:textId="0D44796A" w:rsidR="00474598" w:rsidRPr="004940F0" w:rsidRDefault="00D02E53" w:rsidP="00354BFA">
      <w:pPr>
        <w:spacing w:after="0" w:line="240" w:lineRule="auto"/>
        <w:rPr>
          <w:sz w:val="24"/>
          <w:szCs w:val="24"/>
        </w:rPr>
      </w:pPr>
      <w:r w:rsidRPr="004940F0">
        <w:rPr>
          <w:sz w:val="24"/>
          <w:szCs w:val="24"/>
        </w:rPr>
        <w:t xml:space="preserve">CM Bagshaw is very grateful to those serving on the commission. </w:t>
      </w:r>
      <w:r w:rsidR="00474598" w:rsidRPr="004940F0">
        <w:rPr>
          <w:sz w:val="24"/>
          <w:szCs w:val="24"/>
        </w:rPr>
        <w:t xml:space="preserve">She is very committed to </w:t>
      </w:r>
      <w:r w:rsidRPr="004940F0">
        <w:rPr>
          <w:sz w:val="24"/>
          <w:szCs w:val="24"/>
        </w:rPr>
        <w:t xml:space="preserve">ending homelessness and there is lots going on right now. There is a new report from the Progressive Revenue task force on housing and homelessness. Councilmember Bagshaw’s question to the CIC: How do we get our community members and council districts to say yes to more housing? Especially interesting and creative ideas, like block housing, employee hours tax, </w:t>
      </w:r>
      <w:r w:rsidR="0057645E" w:rsidRPr="004940F0">
        <w:rPr>
          <w:sz w:val="24"/>
          <w:szCs w:val="24"/>
        </w:rPr>
        <w:t xml:space="preserve">backyard cottages, etc. </w:t>
      </w:r>
      <w:proofErr w:type="gramStart"/>
      <w:r w:rsidR="0057645E" w:rsidRPr="004940F0">
        <w:rPr>
          <w:sz w:val="24"/>
          <w:szCs w:val="24"/>
        </w:rPr>
        <w:t>All of</w:t>
      </w:r>
      <w:proofErr w:type="gramEnd"/>
      <w:r w:rsidR="0057645E" w:rsidRPr="004940F0">
        <w:rPr>
          <w:sz w:val="24"/>
          <w:szCs w:val="24"/>
        </w:rPr>
        <w:t xml:space="preserve"> these things are important and there is lots of expensive initiatives coming up on the ballot as well. </w:t>
      </w:r>
    </w:p>
    <w:p w14:paraId="66A556A0" w14:textId="6FF91ABA" w:rsidR="00D02E53" w:rsidRPr="004940F0" w:rsidRDefault="00D02E53" w:rsidP="00354BFA">
      <w:pPr>
        <w:spacing w:after="0" w:line="240" w:lineRule="auto"/>
        <w:rPr>
          <w:sz w:val="24"/>
          <w:szCs w:val="24"/>
        </w:rPr>
      </w:pPr>
    </w:p>
    <w:p w14:paraId="42835345" w14:textId="42BD8E6D" w:rsidR="00D02E53" w:rsidRPr="004940F0" w:rsidRDefault="00D02E53" w:rsidP="00354BFA">
      <w:pPr>
        <w:spacing w:after="0" w:line="240" w:lineRule="auto"/>
        <w:rPr>
          <w:sz w:val="24"/>
          <w:szCs w:val="24"/>
        </w:rPr>
      </w:pPr>
      <w:r w:rsidRPr="004940F0">
        <w:rPr>
          <w:b/>
          <w:sz w:val="24"/>
          <w:szCs w:val="24"/>
        </w:rPr>
        <w:t>Action:</w:t>
      </w:r>
      <w:r w:rsidRPr="004940F0">
        <w:rPr>
          <w:sz w:val="24"/>
          <w:szCs w:val="24"/>
        </w:rPr>
        <w:t xml:space="preserve"> CIC staff liaison will send an e-mail to the commission members asking for their feedback to send to Councilmember Bagshaw before the April CIC meeting. </w:t>
      </w:r>
    </w:p>
    <w:p w14:paraId="7D0DBB9E" w14:textId="1AAA9384" w:rsidR="00D02E53" w:rsidRPr="004940F0" w:rsidRDefault="00D02E53" w:rsidP="00354BFA">
      <w:pPr>
        <w:spacing w:after="0" w:line="240" w:lineRule="auto"/>
        <w:rPr>
          <w:sz w:val="24"/>
          <w:szCs w:val="24"/>
        </w:rPr>
      </w:pPr>
    </w:p>
    <w:p w14:paraId="1CE9E7D3" w14:textId="7BF85CF4" w:rsidR="005278E4" w:rsidRPr="004940F0" w:rsidRDefault="005278E4" w:rsidP="00527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spellStart"/>
      <w:r w:rsidRPr="004940F0">
        <w:rPr>
          <w:b/>
          <w:sz w:val="24"/>
          <w:szCs w:val="24"/>
        </w:rPr>
        <w:t>Workplanning</w:t>
      </w:r>
      <w:proofErr w:type="spellEnd"/>
      <w:r w:rsidRPr="004940F0">
        <w:rPr>
          <w:b/>
          <w:sz w:val="24"/>
          <w:szCs w:val="24"/>
        </w:rPr>
        <w:t>/ Retreat prep</w:t>
      </w:r>
    </w:p>
    <w:p w14:paraId="5B937AF5" w14:textId="37817B67" w:rsidR="005278E4" w:rsidRPr="004940F0" w:rsidRDefault="005278E4" w:rsidP="00354BFA">
      <w:pPr>
        <w:spacing w:after="0" w:line="240" w:lineRule="auto"/>
        <w:rPr>
          <w:sz w:val="24"/>
          <w:szCs w:val="24"/>
        </w:rPr>
      </w:pPr>
      <w:r w:rsidRPr="004940F0">
        <w:rPr>
          <w:sz w:val="24"/>
          <w:szCs w:val="24"/>
        </w:rPr>
        <w:t>Facilitator: Candace Farber</w:t>
      </w:r>
    </w:p>
    <w:p w14:paraId="380B4EAC" w14:textId="4364ADA5" w:rsidR="003F4D5C" w:rsidRPr="004940F0" w:rsidRDefault="00A82A17" w:rsidP="00354BFA">
      <w:pPr>
        <w:spacing w:after="0" w:line="240" w:lineRule="auto"/>
        <w:rPr>
          <w:sz w:val="24"/>
          <w:szCs w:val="24"/>
        </w:rPr>
      </w:pPr>
      <w:r w:rsidRPr="004940F0">
        <w:rPr>
          <w:rFonts w:eastAsia="Times New Roman" w:cs="Arial"/>
          <w:color w:val="000000"/>
          <w:sz w:val="24"/>
          <w:szCs w:val="24"/>
        </w:rPr>
        <w:t xml:space="preserve">Candace led the group through exercises to help them get to agreement on the goal of creating a 6-month workplan by the end of the retreat; focus on what they had the power to do; </w:t>
      </w:r>
      <w:r w:rsidR="004940F0" w:rsidRPr="004940F0">
        <w:rPr>
          <w:rFonts w:eastAsia="Times New Roman" w:cs="Arial"/>
          <w:color w:val="000000"/>
          <w:sz w:val="24"/>
          <w:szCs w:val="24"/>
        </w:rPr>
        <w:t>and brainstorm ideas for action. The group split up into the following workgroup</w:t>
      </w:r>
      <w:r w:rsidR="007C4D37">
        <w:rPr>
          <w:rFonts w:eastAsia="Times New Roman" w:cs="Arial"/>
          <w:color w:val="000000"/>
          <w:sz w:val="24"/>
          <w:szCs w:val="24"/>
        </w:rPr>
        <w:t>s</w:t>
      </w:r>
      <w:bookmarkStart w:id="0" w:name="_GoBack"/>
      <w:bookmarkEnd w:id="0"/>
      <w:r w:rsidR="004940F0" w:rsidRPr="004940F0">
        <w:rPr>
          <w:rFonts w:eastAsia="Times New Roman" w:cs="Arial"/>
          <w:color w:val="000000"/>
          <w:sz w:val="24"/>
          <w:szCs w:val="24"/>
        </w:rPr>
        <w:t>:</w:t>
      </w:r>
    </w:p>
    <w:p w14:paraId="40F01236" w14:textId="06C89126" w:rsidR="00D02E53" w:rsidRDefault="00D02E53" w:rsidP="00354BFA">
      <w:pPr>
        <w:spacing w:after="0" w:line="240" w:lineRule="auto"/>
        <w:rPr>
          <w:sz w:val="24"/>
          <w:szCs w:val="24"/>
        </w:rPr>
      </w:pPr>
    </w:p>
    <w:p w14:paraId="5775204A" w14:textId="77777777" w:rsidR="007C4D37" w:rsidRPr="004940F0" w:rsidRDefault="007C4D37" w:rsidP="00354BFA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278E4" w:rsidRPr="004940F0" w14:paraId="5777DAD6" w14:textId="77777777" w:rsidTr="003F4D5C">
        <w:tc>
          <w:tcPr>
            <w:tcW w:w="3116" w:type="dxa"/>
            <w:shd w:val="clear" w:color="auto" w:fill="E7E6E6" w:themeFill="background2"/>
          </w:tcPr>
          <w:p w14:paraId="09F5086B" w14:textId="681ADAD6" w:rsidR="005278E4" w:rsidRPr="004940F0" w:rsidRDefault="005278E4" w:rsidP="00354BFA">
            <w:pPr>
              <w:rPr>
                <w:sz w:val="24"/>
                <w:szCs w:val="24"/>
              </w:rPr>
            </w:pPr>
            <w:r w:rsidRPr="004940F0">
              <w:rPr>
                <w:sz w:val="24"/>
                <w:szCs w:val="24"/>
              </w:rPr>
              <w:lastRenderedPageBreak/>
              <w:t>WORKGROUP</w:t>
            </w:r>
          </w:p>
        </w:tc>
        <w:tc>
          <w:tcPr>
            <w:tcW w:w="3117" w:type="dxa"/>
            <w:shd w:val="clear" w:color="auto" w:fill="E7E6E6" w:themeFill="background2"/>
          </w:tcPr>
          <w:p w14:paraId="1850B150" w14:textId="69A57560" w:rsidR="005278E4" w:rsidRPr="004940F0" w:rsidRDefault="005278E4" w:rsidP="00354BFA">
            <w:pPr>
              <w:rPr>
                <w:sz w:val="24"/>
                <w:szCs w:val="24"/>
              </w:rPr>
            </w:pPr>
            <w:r w:rsidRPr="004940F0">
              <w:rPr>
                <w:sz w:val="24"/>
                <w:szCs w:val="24"/>
              </w:rPr>
              <w:t>GOAL of WORKGROUP</w:t>
            </w:r>
          </w:p>
        </w:tc>
        <w:tc>
          <w:tcPr>
            <w:tcW w:w="3117" w:type="dxa"/>
            <w:shd w:val="clear" w:color="auto" w:fill="E7E6E6" w:themeFill="background2"/>
          </w:tcPr>
          <w:p w14:paraId="6AAF05A1" w14:textId="079DA36B" w:rsidR="005278E4" w:rsidRPr="004940F0" w:rsidRDefault="005278E4" w:rsidP="00354BFA">
            <w:pPr>
              <w:rPr>
                <w:sz w:val="24"/>
                <w:szCs w:val="24"/>
              </w:rPr>
            </w:pPr>
            <w:r w:rsidRPr="004940F0">
              <w:rPr>
                <w:sz w:val="24"/>
                <w:szCs w:val="24"/>
              </w:rPr>
              <w:t>MEMBERS</w:t>
            </w:r>
          </w:p>
        </w:tc>
      </w:tr>
      <w:tr w:rsidR="005278E4" w:rsidRPr="004940F0" w14:paraId="6A79291E" w14:textId="77777777" w:rsidTr="005278E4">
        <w:tc>
          <w:tcPr>
            <w:tcW w:w="3116" w:type="dxa"/>
          </w:tcPr>
          <w:p w14:paraId="14309DC7" w14:textId="03301334" w:rsidR="005278E4" w:rsidRPr="004940F0" w:rsidRDefault="005278E4" w:rsidP="00354BFA">
            <w:pPr>
              <w:rPr>
                <w:sz w:val="24"/>
                <w:szCs w:val="24"/>
              </w:rPr>
            </w:pPr>
            <w:r w:rsidRPr="004940F0">
              <w:rPr>
                <w:sz w:val="24"/>
                <w:szCs w:val="24"/>
              </w:rPr>
              <w:t>Bridge to success (engage communities and build partnerships</w:t>
            </w:r>
            <w:r w:rsidR="00E20625" w:rsidRPr="004940F0">
              <w:rPr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14:paraId="28219D75" w14:textId="6FD2F9D6" w:rsidR="005278E4" w:rsidRPr="004940F0" w:rsidRDefault="0008467B" w:rsidP="00354BFA">
            <w:pPr>
              <w:rPr>
                <w:sz w:val="24"/>
                <w:szCs w:val="24"/>
              </w:rPr>
            </w:pPr>
            <w:r w:rsidRPr="004940F0">
              <w:rPr>
                <w:sz w:val="24"/>
                <w:szCs w:val="24"/>
              </w:rPr>
              <w:t>Two-way sustainable community conversations and inclusive engagement that is meaningful and manifest opportunity potential to influence decisions/outcomes</w:t>
            </w:r>
          </w:p>
        </w:tc>
        <w:tc>
          <w:tcPr>
            <w:tcW w:w="3117" w:type="dxa"/>
          </w:tcPr>
          <w:p w14:paraId="2CA253E4" w14:textId="198F50C4" w:rsidR="005278E4" w:rsidRPr="004940F0" w:rsidRDefault="00E20625" w:rsidP="00354BFA">
            <w:pPr>
              <w:rPr>
                <w:sz w:val="24"/>
                <w:szCs w:val="24"/>
              </w:rPr>
            </w:pPr>
            <w:r w:rsidRPr="004940F0">
              <w:rPr>
                <w:sz w:val="24"/>
                <w:szCs w:val="24"/>
              </w:rPr>
              <w:t xml:space="preserve">Thais, Carol, </w:t>
            </w:r>
            <w:proofErr w:type="spellStart"/>
            <w:r w:rsidRPr="004940F0">
              <w:rPr>
                <w:sz w:val="24"/>
                <w:szCs w:val="24"/>
              </w:rPr>
              <w:t>Bereket</w:t>
            </w:r>
            <w:proofErr w:type="spellEnd"/>
            <w:r w:rsidRPr="004940F0">
              <w:rPr>
                <w:sz w:val="24"/>
                <w:szCs w:val="24"/>
              </w:rPr>
              <w:t>, Jenna, Emily, Julie</w:t>
            </w:r>
          </w:p>
        </w:tc>
      </w:tr>
      <w:tr w:rsidR="005278E4" w:rsidRPr="004940F0" w14:paraId="3F5627C2" w14:textId="77777777" w:rsidTr="005278E4">
        <w:tc>
          <w:tcPr>
            <w:tcW w:w="3116" w:type="dxa"/>
          </w:tcPr>
          <w:p w14:paraId="452B5531" w14:textId="146F4DF4" w:rsidR="005278E4" w:rsidRPr="004940F0" w:rsidRDefault="005278E4" w:rsidP="00354BFA">
            <w:pPr>
              <w:rPr>
                <w:sz w:val="24"/>
                <w:szCs w:val="24"/>
              </w:rPr>
            </w:pPr>
            <w:r w:rsidRPr="004940F0">
              <w:rPr>
                <w:sz w:val="24"/>
                <w:szCs w:val="24"/>
              </w:rPr>
              <w:t>Engagement Best Practices</w:t>
            </w:r>
          </w:p>
        </w:tc>
        <w:tc>
          <w:tcPr>
            <w:tcW w:w="3117" w:type="dxa"/>
          </w:tcPr>
          <w:p w14:paraId="0ECD7CCF" w14:textId="77777777" w:rsidR="005278E4" w:rsidRPr="004940F0" w:rsidRDefault="005278E4" w:rsidP="00354BFA">
            <w:pPr>
              <w:rPr>
                <w:sz w:val="24"/>
                <w:szCs w:val="24"/>
              </w:rPr>
            </w:pPr>
            <w:r w:rsidRPr="004940F0">
              <w:rPr>
                <w:sz w:val="24"/>
                <w:szCs w:val="24"/>
              </w:rPr>
              <w:t>Set measurable standards</w:t>
            </w:r>
          </w:p>
          <w:p w14:paraId="6FEEE965" w14:textId="77777777" w:rsidR="0008467B" w:rsidRPr="004940F0" w:rsidRDefault="0008467B" w:rsidP="00354BFA">
            <w:pPr>
              <w:rPr>
                <w:sz w:val="24"/>
                <w:szCs w:val="24"/>
              </w:rPr>
            </w:pPr>
            <w:r w:rsidRPr="004940F0">
              <w:rPr>
                <w:sz w:val="24"/>
                <w:szCs w:val="24"/>
              </w:rPr>
              <w:t xml:space="preserve">Track results </w:t>
            </w:r>
          </w:p>
          <w:p w14:paraId="49A37897" w14:textId="77777777" w:rsidR="0008467B" w:rsidRPr="004940F0" w:rsidRDefault="0008467B" w:rsidP="00354BFA">
            <w:pPr>
              <w:rPr>
                <w:sz w:val="24"/>
                <w:szCs w:val="24"/>
              </w:rPr>
            </w:pPr>
            <w:r w:rsidRPr="004940F0">
              <w:rPr>
                <w:sz w:val="24"/>
                <w:szCs w:val="24"/>
              </w:rPr>
              <w:t>Schedule accountability review</w:t>
            </w:r>
          </w:p>
          <w:p w14:paraId="2A7004DB" w14:textId="72F18297" w:rsidR="0008467B" w:rsidRPr="004940F0" w:rsidRDefault="0008467B" w:rsidP="00354BFA">
            <w:pPr>
              <w:rPr>
                <w:sz w:val="24"/>
                <w:szCs w:val="24"/>
              </w:rPr>
            </w:pPr>
            <w:r w:rsidRPr="004940F0">
              <w:rPr>
                <w:sz w:val="24"/>
                <w:szCs w:val="24"/>
              </w:rPr>
              <w:t>Research and connect what other cities do (look at trends, barriers, what works, what doesn’t)</w:t>
            </w:r>
          </w:p>
        </w:tc>
        <w:tc>
          <w:tcPr>
            <w:tcW w:w="3117" w:type="dxa"/>
          </w:tcPr>
          <w:p w14:paraId="2677070C" w14:textId="4CC55B03" w:rsidR="005278E4" w:rsidRPr="004940F0" w:rsidRDefault="005278E4" w:rsidP="00354BFA">
            <w:pPr>
              <w:rPr>
                <w:sz w:val="24"/>
                <w:szCs w:val="24"/>
              </w:rPr>
            </w:pPr>
            <w:r w:rsidRPr="004940F0">
              <w:rPr>
                <w:sz w:val="24"/>
                <w:szCs w:val="24"/>
              </w:rPr>
              <w:t>Alison, Patricia</w:t>
            </w:r>
          </w:p>
        </w:tc>
      </w:tr>
      <w:tr w:rsidR="005278E4" w:rsidRPr="004940F0" w14:paraId="4833FDD7" w14:textId="77777777" w:rsidTr="005278E4">
        <w:tc>
          <w:tcPr>
            <w:tcW w:w="3116" w:type="dxa"/>
          </w:tcPr>
          <w:p w14:paraId="6740137E" w14:textId="5116D227" w:rsidR="005278E4" w:rsidRPr="004940F0" w:rsidRDefault="00E20625" w:rsidP="00354BFA">
            <w:pPr>
              <w:rPr>
                <w:sz w:val="24"/>
                <w:szCs w:val="24"/>
              </w:rPr>
            </w:pPr>
            <w:r w:rsidRPr="004940F0">
              <w:rPr>
                <w:sz w:val="24"/>
                <w:szCs w:val="24"/>
              </w:rPr>
              <w:t>Resources Committee</w:t>
            </w:r>
            <w:r w:rsidR="0008467B" w:rsidRPr="004940F0">
              <w:rPr>
                <w:sz w:val="24"/>
                <w:szCs w:val="24"/>
              </w:rPr>
              <w:t xml:space="preserve"> (money, space, equipment, mentoring, technology)</w:t>
            </w:r>
          </w:p>
        </w:tc>
        <w:tc>
          <w:tcPr>
            <w:tcW w:w="3117" w:type="dxa"/>
          </w:tcPr>
          <w:p w14:paraId="2038B6B2" w14:textId="4C59A515" w:rsidR="0008467B" w:rsidRPr="004940F0" w:rsidRDefault="0008467B" w:rsidP="0008467B">
            <w:pPr>
              <w:rPr>
                <w:sz w:val="24"/>
                <w:szCs w:val="24"/>
              </w:rPr>
            </w:pPr>
            <w:r w:rsidRPr="004940F0">
              <w:rPr>
                <w:sz w:val="24"/>
                <w:szCs w:val="24"/>
              </w:rPr>
              <w:t xml:space="preserve">Purpose: Review distribution process and quantity of city resources so that communities </w:t>
            </w:r>
            <w:proofErr w:type="gramStart"/>
            <w:r w:rsidRPr="004940F0">
              <w:rPr>
                <w:sz w:val="24"/>
                <w:szCs w:val="24"/>
              </w:rPr>
              <w:t>are able to</w:t>
            </w:r>
            <w:proofErr w:type="gramEnd"/>
            <w:r w:rsidRPr="004940F0">
              <w:rPr>
                <w:sz w:val="24"/>
                <w:szCs w:val="24"/>
              </w:rPr>
              <w:t xml:space="preserve"> achieve equitable and self-determined goals. </w:t>
            </w:r>
          </w:p>
        </w:tc>
        <w:tc>
          <w:tcPr>
            <w:tcW w:w="3117" w:type="dxa"/>
          </w:tcPr>
          <w:p w14:paraId="3AC5900C" w14:textId="490941DA" w:rsidR="005278E4" w:rsidRPr="004940F0" w:rsidRDefault="00E20625" w:rsidP="00354BFA">
            <w:pPr>
              <w:rPr>
                <w:sz w:val="24"/>
                <w:szCs w:val="24"/>
              </w:rPr>
            </w:pPr>
            <w:r w:rsidRPr="004940F0">
              <w:rPr>
                <w:sz w:val="24"/>
                <w:szCs w:val="24"/>
              </w:rPr>
              <w:t>Natalie, Alex, Sally</w:t>
            </w:r>
          </w:p>
        </w:tc>
      </w:tr>
    </w:tbl>
    <w:p w14:paraId="5AA79484" w14:textId="32E82B7B" w:rsidR="005278E4" w:rsidRDefault="005278E4" w:rsidP="00354BFA">
      <w:pPr>
        <w:spacing w:after="0" w:line="240" w:lineRule="auto"/>
        <w:rPr>
          <w:sz w:val="24"/>
          <w:szCs w:val="24"/>
        </w:rPr>
      </w:pPr>
    </w:p>
    <w:p w14:paraId="0FD8E0EF" w14:textId="77777777" w:rsidR="004940F0" w:rsidRDefault="004940F0" w:rsidP="00354BFA">
      <w:pPr>
        <w:spacing w:after="0" w:line="240" w:lineRule="auto"/>
        <w:rPr>
          <w:sz w:val="24"/>
          <w:szCs w:val="24"/>
        </w:rPr>
      </w:pPr>
    </w:p>
    <w:p w14:paraId="6C1D1C37" w14:textId="5B7122C8" w:rsidR="00296D7D" w:rsidRPr="004940F0" w:rsidRDefault="004940F0" w:rsidP="00494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4940F0">
        <w:rPr>
          <w:b/>
          <w:sz w:val="24"/>
          <w:szCs w:val="24"/>
        </w:rPr>
        <w:t>Commissioner Roundtable</w:t>
      </w:r>
    </w:p>
    <w:p w14:paraId="1E502DD9" w14:textId="0B8228B4" w:rsidR="004940F0" w:rsidRDefault="004940F0" w:rsidP="00354B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part of the meeting was open for commissioners to talk about issues, ideas, and give everyone an opportunity to participate in discussion. </w:t>
      </w:r>
    </w:p>
    <w:p w14:paraId="1B603C83" w14:textId="55FE2D21" w:rsidR="004940F0" w:rsidRDefault="004940F0" w:rsidP="00354BFA">
      <w:pPr>
        <w:spacing w:after="0" w:line="240" w:lineRule="auto"/>
        <w:rPr>
          <w:sz w:val="24"/>
          <w:szCs w:val="24"/>
        </w:rPr>
      </w:pPr>
    </w:p>
    <w:p w14:paraId="13162607" w14:textId="01325D6E" w:rsidR="004940F0" w:rsidRDefault="004940F0" w:rsidP="00494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4940F0">
        <w:rPr>
          <w:b/>
          <w:sz w:val="24"/>
          <w:szCs w:val="24"/>
        </w:rPr>
        <w:t>Next meetings</w:t>
      </w:r>
    </w:p>
    <w:p w14:paraId="0436F7C4" w14:textId="23878D35" w:rsidR="004940F0" w:rsidRDefault="004940F0" w:rsidP="00354B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Saturday, </w:t>
      </w:r>
      <w:r w:rsidRPr="004940F0">
        <w:rPr>
          <w:sz w:val="24"/>
          <w:szCs w:val="24"/>
        </w:rPr>
        <w:t>March 31</w:t>
      </w:r>
      <w:r>
        <w:rPr>
          <w:sz w:val="24"/>
          <w:szCs w:val="24"/>
        </w:rPr>
        <w:t>-</w:t>
      </w:r>
      <w:r w:rsidRPr="004940F0">
        <w:rPr>
          <w:sz w:val="24"/>
          <w:szCs w:val="24"/>
        </w:rPr>
        <w:t xml:space="preserve"> </w:t>
      </w:r>
      <w:r w:rsidRPr="004940F0">
        <w:rPr>
          <w:sz w:val="24"/>
          <w:szCs w:val="24"/>
        </w:rPr>
        <w:t>CIC Retreat</w:t>
      </w:r>
      <w:r>
        <w:rPr>
          <w:sz w:val="24"/>
          <w:szCs w:val="24"/>
        </w:rPr>
        <w:t xml:space="preserve">, </w:t>
      </w:r>
      <w:r w:rsidRPr="004940F0">
        <w:rPr>
          <w:sz w:val="24"/>
          <w:szCs w:val="24"/>
        </w:rPr>
        <w:t>8:30-4:30, Impact Hub</w:t>
      </w:r>
      <w:r>
        <w:rPr>
          <w:sz w:val="24"/>
          <w:szCs w:val="24"/>
        </w:rPr>
        <w:t xml:space="preserve"> </w:t>
      </w:r>
      <w:r w:rsidRPr="004940F0">
        <w:rPr>
          <w:sz w:val="24"/>
          <w:szCs w:val="24"/>
        </w:rPr>
        <w:t>Seattle</w:t>
      </w:r>
    </w:p>
    <w:p w14:paraId="318D2D0D" w14:textId="2240EC31" w:rsidR="004940F0" w:rsidRDefault="004940F0" w:rsidP="00354B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Monday, April 16- CIC Monthly Meeting, 6pm-8pm, Seattle City Hall </w:t>
      </w:r>
    </w:p>
    <w:p w14:paraId="2FB1E7A6" w14:textId="6C3B6E1C" w:rsidR="004940F0" w:rsidRPr="004940F0" w:rsidRDefault="004940F0" w:rsidP="00354B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Monday, May 21- CIC Monthly Meeting, 6pm-8pm, Seattle City Hall </w:t>
      </w:r>
    </w:p>
    <w:p w14:paraId="049F77A3" w14:textId="77777777" w:rsidR="004940F0" w:rsidRDefault="004940F0" w:rsidP="00354BFA">
      <w:pPr>
        <w:spacing w:after="0" w:line="240" w:lineRule="auto"/>
        <w:rPr>
          <w:b/>
          <w:sz w:val="24"/>
          <w:szCs w:val="24"/>
        </w:rPr>
      </w:pPr>
    </w:p>
    <w:p w14:paraId="657E9F4A" w14:textId="77777777" w:rsidR="004940F0" w:rsidRPr="004940F0" w:rsidRDefault="004940F0" w:rsidP="00354BFA">
      <w:pPr>
        <w:spacing w:after="0" w:line="240" w:lineRule="auto"/>
        <w:rPr>
          <w:b/>
          <w:sz w:val="24"/>
          <w:szCs w:val="24"/>
        </w:rPr>
      </w:pPr>
    </w:p>
    <w:sectPr w:rsidR="004940F0" w:rsidRPr="004940F0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99D8B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04410AE1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D594F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13F7E818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14:paraId="288FA3A2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B1985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7BC3CD81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708B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60BA58" wp14:editId="3D269DD3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143375" cy="849086"/>
              <wp:effectExtent l="0" t="0" r="9525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3375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294835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4EC3EBD3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4D3ADDEF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32C95767" w14:textId="0D8177D4" w:rsidR="00A54DE8" w:rsidRPr="00A54DE8" w:rsidRDefault="00DD0985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  <w:r>
                            <w:t>Co-chairs: Felix Chang, Alex Hudson, Thais Marbles, Julie Pham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0B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26.2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" fillcolor="white [3201]" stroked="f" strokeweight=".5pt">
              <v:textbox inset="0,0,0,0">
                <w:txbxContent>
                  <w:p w14:paraId="54294835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4EC3EBD3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4D3ADDEF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32C95767" w14:textId="0D8177D4" w:rsidR="00A54DE8" w:rsidRPr="00A54DE8" w:rsidRDefault="00DD0985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  <w:r>
                      <w:t>Co-chairs: Felix Chang, Alex Hudson, Thais Marbles, Julie Pham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6875D7" wp14:editId="077D749A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2EEF3F6" wp14:editId="5412112A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601"/>
    <w:multiLevelType w:val="multilevel"/>
    <w:tmpl w:val="C3A0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A4159"/>
    <w:multiLevelType w:val="multilevel"/>
    <w:tmpl w:val="8AC4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962C7"/>
    <w:multiLevelType w:val="multilevel"/>
    <w:tmpl w:val="9584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7F4F43"/>
    <w:multiLevelType w:val="multilevel"/>
    <w:tmpl w:val="F824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71531"/>
    <w:multiLevelType w:val="multilevel"/>
    <w:tmpl w:val="4766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45024"/>
    <w:rsid w:val="0008467B"/>
    <w:rsid w:val="00296D7D"/>
    <w:rsid w:val="002F2EF3"/>
    <w:rsid w:val="00354BFA"/>
    <w:rsid w:val="003F3413"/>
    <w:rsid w:val="003F4D5C"/>
    <w:rsid w:val="00447441"/>
    <w:rsid w:val="00474598"/>
    <w:rsid w:val="004940F0"/>
    <w:rsid w:val="005278E4"/>
    <w:rsid w:val="0057645E"/>
    <w:rsid w:val="007569F2"/>
    <w:rsid w:val="0076057C"/>
    <w:rsid w:val="007C4D37"/>
    <w:rsid w:val="008303BF"/>
    <w:rsid w:val="00985159"/>
    <w:rsid w:val="009D1BA7"/>
    <w:rsid w:val="00A54DE8"/>
    <w:rsid w:val="00A82A17"/>
    <w:rsid w:val="00AB151C"/>
    <w:rsid w:val="00C80AF2"/>
    <w:rsid w:val="00CE2642"/>
    <w:rsid w:val="00D02E53"/>
    <w:rsid w:val="00DD0985"/>
    <w:rsid w:val="00E20625"/>
    <w:rsid w:val="00EC0FF9"/>
    <w:rsid w:val="00ED530B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9E0B4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2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10</cp:revision>
  <cp:lastPrinted>2017-09-14T18:12:00Z</cp:lastPrinted>
  <dcterms:created xsi:type="dcterms:W3CDTF">2018-03-20T22:51:00Z</dcterms:created>
  <dcterms:modified xsi:type="dcterms:W3CDTF">2018-03-26T21:19:00Z</dcterms:modified>
</cp:coreProperties>
</file>