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BCC" w:rsidRDefault="00320BCC" w:rsidP="00320BCC">
      <w:pPr>
        <w:rPr>
          <w:rFonts w:eastAsia="Batang"/>
          <w:b/>
          <w:sz w:val="28"/>
          <w:szCs w:val="28"/>
        </w:rPr>
      </w:pPr>
      <w:r>
        <w:rPr>
          <w:b/>
          <w:bCs/>
          <w:color w:val="FF0000"/>
          <w:sz w:val="34"/>
          <w:szCs w:val="28"/>
        </w:rPr>
        <w:t>DRAFT MEETING NOTES – CAC REVIEW/APPROVAL PENDING</w:t>
      </w:r>
    </w:p>
    <w:p w:rsidR="00320BCC" w:rsidRDefault="00320BCC" w:rsidP="00D83422">
      <w:pPr>
        <w:spacing w:after="0" w:line="240" w:lineRule="auto"/>
        <w:rPr>
          <w:b/>
          <w:color w:val="000000" w:themeColor="text1"/>
          <w:sz w:val="24"/>
          <w:szCs w:val="24"/>
        </w:rPr>
      </w:pPr>
    </w:p>
    <w:p w:rsidR="00D83422" w:rsidRDefault="00D83422" w:rsidP="00D83422">
      <w:pPr>
        <w:spacing w:after="0" w:line="240" w:lineRule="auto"/>
        <w:rPr>
          <w:b/>
          <w:color w:val="000000" w:themeColor="text1"/>
          <w:sz w:val="24"/>
          <w:szCs w:val="24"/>
        </w:rPr>
      </w:pPr>
      <w:r>
        <w:rPr>
          <w:b/>
          <w:color w:val="000000" w:themeColor="text1"/>
          <w:sz w:val="24"/>
          <w:szCs w:val="24"/>
        </w:rPr>
        <w:t xml:space="preserve">Whittier Heights CAC Agenda/Meeting Notes </w:t>
      </w:r>
    </w:p>
    <w:p w:rsidR="00D83422" w:rsidRDefault="00D83422" w:rsidP="00D83422">
      <w:pPr>
        <w:spacing w:after="0" w:line="240" w:lineRule="auto"/>
        <w:ind w:left="1080"/>
        <w:rPr>
          <w:color w:val="000000" w:themeColor="text1"/>
        </w:rPr>
      </w:pPr>
    </w:p>
    <w:tbl>
      <w:tblPr>
        <w:tblStyle w:val="TableGrid"/>
        <w:tblW w:w="0" w:type="auto"/>
        <w:tblLook w:val="04A0" w:firstRow="1" w:lastRow="0" w:firstColumn="1" w:lastColumn="0" w:noHBand="0" w:noVBand="1"/>
      </w:tblPr>
      <w:tblGrid>
        <w:gridCol w:w="4675"/>
        <w:gridCol w:w="4675"/>
      </w:tblGrid>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CAC Name:</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Whittier Heights Village</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Date:</w:t>
            </w:r>
          </w:p>
        </w:tc>
        <w:tc>
          <w:tcPr>
            <w:tcW w:w="4675" w:type="dxa"/>
            <w:tcBorders>
              <w:top w:val="single" w:sz="4" w:space="0" w:color="auto"/>
              <w:left w:val="single" w:sz="4" w:space="0" w:color="auto"/>
              <w:bottom w:val="single" w:sz="4" w:space="0" w:color="auto"/>
              <w:right w:val="single" w:sz="4" w:space="0" w:color="auto"/>
            </w:tcBorders>
          </w:tcPr>
          <w:p w:rsidR="00D83422" w:rsidRPr="003E0D25" w:rsidRDefault="00D83422">
            <w:pPr>
              <w:spacing w:line="240" w:lineRule="auto"/>
              <w:rPr>
                <w:b/>
              </w:rPr>
            </w:pPr>
            <w:r w:rsidRPr="003E0D25">
              <w:rPr>
                <w:b/>
              </w:rPr>
              <w:t>October 22, 2018</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Meeting Location: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United Evangelical Free Church</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Call to Order (time):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6:05pm</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CAC Members in Attendance: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John Lederer, Michelle Wicks, Jean Darsie</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Permitted Encampment Members in Attendance: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Becky</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Operator Representatives in Attendance: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Alexandra James, Josh Castle</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Community Members in Attendance: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Frank</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City of Seattle Staff in Attendance: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 xml:space="preserve">Lisa Gustaveson, Eric </w:t>
            </w:r>
            <w:proofErr w:type="spellStart"/>
            <w:r>
              <w:t>Zerr</w:t>
            </w:r>
            <w:proofErr w:type="spellEnd"/>
            <w:r>
              <w:t xml:space="preserve">, </w:t>
            </w:r>
            <w:proofErr w:type="spellStart"/>
            <w:r>
              <w:t>Sina</w:t>
            </w:r>
            <w:proofErr w:type="spellEnd"/>
            <w:r>
              <w:t xml:space="preserve"> </w:t>
            </w:r>
            <w:proofErr w:type="spellStart"/>
            <w:r>
              <w:t>Ebinger</w:t>
            </w:r>
            <w:proofErr w:type="spellEnd"/>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Recorder/ Note Taker: </w:t>
            </w:r>
          </w:p>
        </w:tc>
        <w:tc>
          <w:tcPr>
            <w:tcW w:w="4675" w:type="dxa"/>
            <w:tcBorders>
              <w:top w:val="single" w:sz="4" w:space="0" w:color="auto"/>
              <w:left w:val="single" w:sz="4" w:space="0" w:color="auto"/>
              <w:bottom w:val="single" w:sz="4" w:space="0" w:color="auto"/>
              <w:right w:val="single" w:sz="4" w:space="0" w:color="auto"/>
            </w:tcBorders>
          </w:tcPr>
          <w:p w:rsidR="00D83422" w:rsidRDefault="00D83422">
            <w:pPr>
              <w:spacing w:line="240" w:lineRule="auto"/>
            </w:pPr>
            <w:r>
              <w:t>John Lederer</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Previous Meeting Notes Approved: </w:t>
            </w:r>
          </w:p>
        </w:tc>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Yes, via email</w:t>
            </w:r>
          </w:p>
        </w:tc>
      </w:tr>
      <w:tr w:rsidR="00D83422" w:rsidTr="00D83422">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Previous Meeting Notes Posted: </w:t>
            </w:r>
          </w:p>
        </w:tc>
        <w:tc>
          <w:tcPr>
            <w:tcW w:w="4675" w:type="dxa"/>
            <w:tcBorders>
              <w:top w:val="single" w:sz="4" w:space="0" w:color="auto"/>
              <w:left w:val="single" w:sz="4" w:space="0" w:color="auto"/>
              <w:bottom w:val="single" w:sz="4" w:space="0" w:color="auto"/>
              <w:right w:val="single" w:sz="4" w:space="0" w:color="auto"/>
            </w:tcBorders>
            <w:hideMark/>
          </w:tcPr>
          <w:p w:rsidR="00D83422" w:rsidRDefault="00D83422">
            <w:pPr>
              <w:spacing w:line="240" w:lineRule="auto"/>
            </w:pPr>
            <w:r>
              <w:t xml:space="preserve">Yes </w:t>
            </w:r>
            <w:hyperlink r:id="rId7" w:anchor="whittierheightsvillage" w:history="1">
              <w:r w:rsidR="00423A38" w:rsidRPr="00587E99">
                <w:rPr>
                  <w:rStyle w:val="Hyperlink"/>
                </w:rPr>
                <w:t>http://www.seattle.gov/homelessness/city-permitted-villages#whittierheightsvillage</w:t>
              </w:r>
            </w:hyperlink>
            <w:r w:rsidR="00423A38">
              <w:t xml:space="preserve"> </w:t>
            </w:r>
          </w:p>
        </w:tc>
      </w:tr>
    </w:tbl>
    <w:p w:rsidR="00D83422" w:rsidRDefault="00D83422" w:rsidP="00D83422">
      <w:pPr>
        <w:spacing w:after="0" w:line="240" w:lineRule="auto"/>
      </w:pPr>
    </w:p>
    <w:p w:rsidR="00D83422" w:rsidRDefault="00D92537" w:rsidP="00D83422">
      <w:pPr>
        <w:spacing w:after="0" w:line="240" w:lineRule="auto"/>
        <w:ind w:left="360"/>
        <w:rPr>
          <w:b/>
        </w:rPr>
      </w:pPr>
      <w:r>
        <w:rPr>
          <w:b/>
        </w:rPr>
        <w:t>Village</w:t>
      </w:r>
      <w:r w:rsidR="00D83422">
        <w:rPr>
          <w:b/>
        </w:rPr>
        <w:t xml:space="preserve"> Management Report</w:t>
      </w:r>
      <w:r w:rsidR="00A86BF5">
        <w:rPr>
          <w:b/>
        </w:rPr>
        <w:t xml:space="preserve"> </w:t>
      </w:r>
      <w:r w:rsidR="00A86BF5" w:rsidRPr="003E0D25">
        <w:t>(Alexa James)</w:t>
      </w:r>
      <w:r w:rsidR="00D83422" w:rsidRPr="003E0D25">
        <w:t>:</w:t>
      </w:r>
    </w:p>
    <w:p w:rsidR="00D92537" w:rsidRDefault="00D92537" w:rsidP="00D92537">
      <w:pPr>
        <w:pStyle w:val="ListParagraph"/>
        <w:numPr>
          <w:ilvl w:val="0"/>
          <w:numId w:val="2"/>
        </w:numPr>
        <w:spacing w:after="0" w:line="240" w:lineRule="auto"/>
      </w:pPr>
      <w:r>
        <w:t>There have been 25 entries since July 10. 9 exits. 6 were due to failing to sign in.</w:t>
      </w:r>
    </w:p>
    <w:p w:rsidR="00D83422" w:rsidRDefault="00D92537" w:rsidP="00D92537">
      <w:pPr>
        <w:pStyle w:val="ListParagraph"/>
        <w:numPr>
          <w:ilvl w:val="0"/>
          <w:numId w:val="2"/>
        </w:numPr>
        <w:spacing w:after="0" w:line="240" w:lineRule="auto"/>
      </w:pPr>
      <w:r>
        <w:t>The case manager left her position. LIHI is now partnering with Lifelong for case management services.</w:t>
      </w:r>
    </w:p>
    <w:p w:rsidR="00D92537" w:rsidRDefault="00D92537" w:rsidP="00D92537">
      <w:pPr>
        <w:pStyle w:val="ListParagraph"/>
        <w:numPr>
          <w:ilvl w:val="0"/>
          <w:numId w:val="2"/>
        </w:numPr>
        <w:spacing w:after="0" w:line="240" w:lineRule="auto"/>
      </w:pPr>
      <w:r>
        <w:t>As Lifelong eases into their new role, a temporary case manager has been assigned. This will become full time and include chemical dependency and mental health services support.</w:t>
      </w:r>
    </w:p>
    <w:p w:rsidR="00D92537" w:rsidRDefault="00D92537" w:rsidP="00D92537">
      <w:pPr>
        <w:pStyle w:val="ListParagraph"/>
        <w:numPr>
          <w:ilvl w:val="0"/>
          <w:numId w:val="2"/>
        </w:numPr>
        <w:spacing w:after="0" w:line="240" w:lineRule="auto"/>
      </w:pPr>
      <w:r>
        <w:t xml:space="preserve">Transitions: 1 resident in housing. 1 resident at a treatment facility. 2 residents have housing appointments and will likely be moving within the month. </w:t>
      </w:r>
    </w:p>
    <w:p w:rsidR="00D92537" w:rsidRDefault="00D92537" w:rsidP="00D92537">
      <w:pPr>
        <w:pStyle w:val="ListParagraph"/>
        <w:numPr>
          <w:ilvl w:val="0"/>
          <w:numId w:val="2"/>
        </w:numPr>
        <w:spacing w:after="0" w:line="240" w:lineRule="auto"/>
      </w:pPr>
      <w:r>
        <w:t>Pending transitions: 2 residents have been referred to transitional housing. 1 resident has completed a drug and alcohol assessment and may go into treatment off-site.</w:t>
      </w:r>
    </w:p>
    <w:p w:rsidR="00D92537" w:rsidRDefault="00D92537" w:rsidP="00D92537">
      <w:pPr>
        <w:pStyle w:val="ListParagraph"/>
        <w:numPr>
          <w:ilvl w:val="0"/>
          <w:numId w:val="2"/>
        </w:numPr>
        <w:spacing w:after="0" w:line="240" w:lineRule="auto"/>
      </w:pPr>
      <w:r>
        <w:t xml:space="preserve">There has been a clarification of the code of conduct rules. Residents must sign in daily. Failure to sign in </w:t>
      </w:r>
      <w:r w:rsidR="00A86BF5">
        <w:t>at least once every three days will result in a warning.</w:t>
      </w:r>
    </w:p>
    <w:p w:rsidR="00A86BF5" w:rsidRDefault="00A86BF5" w:rsidP="00D92537">
      <w:pPr>
        <w:pStyle w:val="ListParagraph"/>
        <w:numPr>
          <w:ilvl w:val="0"/>
          <w:numId w:val="2"/>
        </w:numPr>
        <w:spacing w:after="0" w:line="240" w:lineRule="auto"/>
      </w:pPr>
      <w:r>
        <w:t>Four warnings of a code of conduct infraction will result in an exit. Each resident has a conduct sheet where warnings are tracked.</w:t>
      </w:r>
    </w:p>
    <w:p w:rsidR="00A86BF5" w:rsidRDefault="00A86BF5" w:rsidP="00D92537">
      <w:pPr>
        <w:pStyle w:val="ListParagraph"/>
        <w:numPr>
          <w:ilvl w:val="0"/>
          <w:numId w:val="2"/>
        </w:numPr>
        <w:spacing w:after="0" w:line="240" w:lineRule="auto"/>
      </w:pPr>
      <w:r>
        <w:t>Residents hold a community meeting every Tuesday at 3pm to build community. Fun events/activities are planned. A Halloween party is being planned.</w:t>
      </w:r>
    </w:p>
    <w:p w:rsidR="00A86BF5" w:rsidRDefault="00A86BF5" w:rsidP="00D92537">
      <w:pPr>
        <w:pStyle w:val="ListParagraph"/>
        <w:numPr>
          <w:ilvl w:val="0"/>
          <w:numId w:val="2"/>
        </w:numPr>
        <w:spacing w:after="0" w:line="240" w:lineRule="auto"/>
      </w:pPr>
      <w:r>
        <w:t>Becky, a resident, spoke about her experience. She identified several issues she wanted to raise to the committee’s attention:</w:t>
      </w:r>
    </w:p>
    <w:p w:rsidR="00A86BF5" w:rsidRDefault="00A86BF5" w:rsidP="00A86BF5">
      <w:pPr>
        <w:pStyle w:val="ListParagraph"/>
        <w:numPr>
          <w:ilvl w:val="1"/>
          <w:numId w:val="2"/>
        </w:numPr>
        <w:spacing w:after="0" w:line="240" w:lineRule="auto"/>
      </w:pPr>
      <w:r>
        <w:t>Having been a</w:t>
      </w:r>
      <w:r w:rsidR="00F37551">
        <w:t>t</w:t>
      </w:r>
      <w:r>
        <w:t xml:space="preserve"> Licton Springs, having her own place at WH is much better.</w:t>
      </w:r>
    </w:p>
    <w:p w:rsidR="00A86BF5" w:rsidRDefault="00A86BF5" w:rsidP="00A86BF5">
      <w:pPr>
        <w:pStyle w:val="ListParagraph"/>
        <w:numPr>
          <w:ilvl w:val="1"/>
          <w:numId w:val="2"/>
        </w:numPr>
        <w:spacing w:after="0" w:line="240" w:lineRule="auto"/>
      </w:pPr>
      <w:r>
        <w:t>She has a daughter and son. The daughter can visit but her son cannot due to the rule that male visitors are not permitted on premises. She would like this looked at.</w:t>
      </w:r>
    </w:p>
    <w:p w:rsidR="00A86BF5" w:rsidRDefault="00A86BF5" w:rsidP="00A86BF5">
      <w:pPr>
        <w:pStyle w:val="ListParagraph"/>
        <w:numPr>
          <w:ilvl w:val="1"/>
          <w:numId w:val="2"/>
        </w:numPr>
        <w:spacing w:after="0" w:line="240" w:lineRule="auto"/>
      </w:pPr>
      <w:r>
        <w:t>She needs staff to check on her health more regularly.</w:t>
      </w:r>
    </w:p>
    <w:p w:rsidR="00D83422" w:rsidRDefault="00D83422" w:rsidP="00D83422">
      <w:pPr>
        <w:spacing w:after="0" w:line="240" w:lineRule="auto"/>
        <w:ind w:firstLine="360"/>
      </w:pPr>
      <w:r>
        <w:rPr>
          <w:b/>
        </w:rPr>
        <w:t xml:space="preserve">SPD Report: </w:t>
      </w:r>
      <w:r>
        <w:t>(</w:t>
      </w:r>
      <w:r w:rsidR="00A86BF5">
        <w:t xml:space="preserve">Eric </w:t>
      </w:r>
      <w:proofErr w:type="spellStart"/>
      <w:r w:rsidR="00A86BF5">
        <w:t>Zerr</w:t>
      </w:r>
      <w:proofErr w:type="spellEnd"/>
      <w:r>
        <w:t>)</w:t>
      </w:r>
    </w:p>
    <w:p w:rsidR="00A86BF5" w:rsidRDefault="00A86BF5" w:rsidP="00D83422">
      <w:pPr>
        <w:spacing w:after="0" w:line="240" w:lineRule="auto"/>
        <w:ind w:firstLine="360"/>
      </w:pPr>
      <w:r>
        <w:t>Eric reported on the Navigation Team</w:t>
      </w:r>
      <w:r w:rsidR="00B5151B">
        <w:t xml:space="preserve"> which focuses on reaching out to those in homeless encampments. He reported there are as many as 900 locations around the city where people are sleeping outdoors. The Nav Team focuses on the most vulnerable with medical issues or in unsafe conditions.</w:t>
      </w:r>
    </w:p>
    <w:p w:rsidR="00B5151B" w:rsidRDefault="00B5151B" w:rsidP="00D83422">
      <w:pPr>
        <w:spacing w:after="0" w:line="240" w:lineRule="auto"/>
        <w:ind w:firstLine="360"/>
      </w:pPr>
      <w:r>
        <w:lastRenderedPageBreak/>
        <w:t>There are 30 team members. They meet up every morning at 7:30am. It includes SPD team members, REACH outreach workers, City of Seattle (HSD), and other service providers and City departments. Each morning they debrief the previous day’s operation, plan for the day, focus on logistics (moving people and gear), and then talk about people and what they need (case management).</w:t>
      </w:r>
    </w:p>
    <w:p w:rsidR="00B5151B" w:rsidRDefault="00B5151B" w:rsidP="00D83422">
      <w:pPr>
        <w:spacing w:after="0" w:line="240" w:lineRule="auto"/>
        <w:ind w:firstLine="360"/>
      </w:pPr>
      <w:r>
        <w:t>The team will not clear an encampment unless they have places for all the residents to stay. Of course, not everyone accepts what is being offered or is available. The team receives text messages indicating in real time which facilities have space available. The team takes people and their belongings to the</w:t>
      </w:r>
      <w:r w:rsidR="00423A38">
        <w:t xml:space="preserve"> facility.</w:t>
      </w:r>
    </w:p>
    <w:p w:rsidR="00423A38" w:rsidRDefault="00423A38" w:rsidP="00D83422">
      <w:pPr>
        <w:spacing w:after="0" w:line="240" w:lineRule="auto"/>
        <w:ind w:firstLine="360"/>
      </w:pPr>
      <w:r>
        <w:t>The team tries to do triage on site using a trauma-informed, harm reduction approach, and focuses on those who have the greatest need. They employ a shelter first approach while trying to work other ancillary issues second.</w:t>
      </w:r>
    </w:p>
    <w:p w:rsidR="00423A38" w:rsidRDefault="00423A38" w:rsidP="00D83422">
      <w:pPr>
        <w:spacing w:after="0" w:line="240" w:lineRule="auto"/>
        <w:ind w:firstLine="360"/>
      </w:pPr>
      <w:r>
        <w:t>Eric was asked what resource he wish he had more of. His reply was more single occupancy options like tiny houses, citing that most homeless individuals want privacy, security, support, and community.</w:t>
      </w:r>
    </w:p>
    <w:p w:rsidR="00D83422" w:rsidRDefault="00423A38" w:rsidP="00C03ED9">
      <w:pPr>
        <w:spacing w:after="0" w:line="240" w:lineRule="auto"/>
        <w:ind w:firstLine="360"/>
      </w:pPr>
      <w:r>
        <w:t xml:space="preserve">Eric was asked about data collected and available to the public about the Nav Team’s operations. He stated the team journals their experiences and it can be found here: </w:t>
      </w:r>
      <w:hyperlink r:id="rId8" w:history="1">
        <w:r w:rsidRPr="00587E99">
          <w:rPr>
            <w:rStyle w:val="Hyperlink"/>
          </w:rPr>
          <w:t>http://www.seattle.gov/homelessness</w:t>
        </w:r>
      </w:hyperlink>
      <w:r>
        <w:t xml:space="preserve"> .</w:t>
      </w:r>
    </w:p>
    <w:p w:rsidR="00C03ED9" w:rsidRDefault="00C03ED9" w:rsidP="00C03ED9">
      <w:pPr>
        <w:spacing w:after="0" w:line="240" w:lineRule="auto"/>
        <w:ind w:firstLine="360"/>
      </w:pPr>
      <w:bookmarkStart w:id="0" w:name="_GoBack"/>
      <w:bookmarkEnd w:id="0"/>
    </w:p>
    <w:p w:rsidR="00D83422" w:rsidRDefault="00D83422" w:rsidP="00D83422">
      <w:pPr>
        <w:spacing w:after="0" w:line="240" w:lineRule="auto"/>
        <w:ind w:left="360"/>
        <w:rPr>
          <w:b/>
        </w:rPr>
      </w:pPr>
      <w:r>
        <w:rPr>
          <w:b/>
        </w:rPr>
        <w:t>CAC Member Reports:</w:t>
      </w:r>
    </w:p>
    <w:p w:rsidR="00D83422" w:rsidRDefault="003E0D25" w:rsidP="00D83422">
      <w:pPr>
        <w:spacing w:after="0" w:line="240" w:lineRule="auto"/>
        <w:ind w:left="1080"/>
      </w:pPr>
      <w:r>
        <w:t>John Lederer reported there is a N. Seattle Service Coalition planning meeting scheduled for Thursday, Oct. 25 at North Seattle College from 12-5pm.</w:t>
      </w:r>
    </w:p>
    <w:p w:rsidR="00D83422" w:rsidRDefault="00D83422" w:rsidP="00D83422">
      <w:pPr>
        <w:spacing w:after="0" w:line="240" w:lineRule="auto"/>
      </w:pPr>
    </w:p>
    <w:p w:rsidR="00D83422" w:rsidRDefault="00D83422" w:rsidP="00D83422">
      <w:pPr>
        <w:spacing w:after="0" w:line="240" w:lineRule="auto"/>
        <w:ind w:left="360"/>
        <w:rPr>
          <w:color w:val="000000" w:themeColor="text1"/>
        </w:rPr>
      </w:pPr>
      <w:r>
        <w:rPr>
          <w:b/>
        </w:rPr>
        <w:t>Next Meeting:</w:t>
      </w:r>
      <w:r>
        <w:rPr>
          <w:color w:val="000000" w:themeColor="text1"/>
        </w:rPr>
        <w:t xml:space="preserve"> </w:t>
      </w:r>
      <w:r w:rsidR="003E0D25">
        <w:rPr>
          <w:color w:val="000000" w:themeColor="text1"/>
        </w:rPr>
        <w:t>Nov. 19, 6pm, United Evangelical Free Church.</w:t>
      </w:r>
    </w:p>
    <w:p w:rsidR="00D83422" w:rsidRDefault="00D83422" w:rsidP="00D83422">
      <w:pPr>
        <w:spacing w:after="0" w:line="240" w:lineRule="auto"/>
        <w:ind w:left="360"/>
        <w:rPr>
          <w:color w:val="000000" w:themeColor="text1"/>
        </w:rPr>
      </w:pPr>
    </w:p>
    <w:p w:rsidR="00D83422" w:rsidRDefault="00D83422" w:rsidP="00D83422">
      <w:pPr>
        <w:ind w:left="360"/>
      </w:pPr>
      <w:r>
        <w:rPr>
          <w:b/>
        </w:rPr>
        <w:t>Adjournment:</w:t>
      </w:r>
      <w:r>
        <w:t xml:space="preserve"> </w:t>
      </w:r>
      <w:r w:rsidR="003E0D25">
        <w:t>7:50pm</w:t>
      </w:r>
    </w:p>
    <w:p w:rsidR="00D83422" w:rsidRDefault="00D83422"/>
    <w:sectPr w:rsidR="00D83422" w:rsidSect="00834F7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3A6" w:rsidRDefault="003143A6" w:rsidP="00783F49">
      <w:pPr>
        <w:spacing w:after="0" w:line="240" w:lineRule="auto"/>
      </w:pPr>
      <w:r>
        <w:separator/>
      </w:r>
    </w:p>
  </w:endnote>
  <w:endnote w:type="continuationSeparator" w:id="0">
    <w:p w:rsidR="003143A6" w:rsidRDefault="003143A6" w:rsidP="0078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CC" w:rsidRDefault="0032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CC" w:rsidRDefault="00320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CC" w:rsidRDefault="00320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3A6" w:rsidRDefault="003143A6" w:rsidP="00783F49">
      <w:pPr>
        <w:spacing w:after="0" w:line="240" w:lineRule="auto"/>
      </w:pPr>
      <w:r>
        <w:separator/>
      </w:r>
    </w:p>
  </w:footnote>
  <w:footnote w:type="continuationSeparator" w:id="0">
    <w:p w:rsidR="003143A6" w:rsidRDefault="003143A6" w:rsidP="0078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CC" w:rsidRDefault="00320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2121605"/>
      <w:docPartObj>
        <w:docPartGallery w:val="Watermarks"/>
        <w:docPartUnique/>
      </w:docPartObj>
    </w:sdtPr>
    <w:sdtContent>
      <w:p w:rsidR="00320BCC" w:rsidRDefault="00320B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BCC" w:rsidRDefault="00320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83B"/>
    <w:multiLevelType w:val="hybridMultilevel"/>
    <w:tmpl w:val="77404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8B7438"/>
    <w:multiLevelType w:val="hybridMultilevel"/>
    <w:tmpl w:val="B344E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W5gH6FbDJONkjcr8gVrjbzKnQKJsLU+VBkmlv0kz4E8NYueBdDT7Ks9Z6StUFWxMhCM4ouBlwvfSO4rHoQYrA==" w:salt="uqRFbdima6ckSq44kgHoQg=="/>
  <w:defaultTabStop w:val="720"/>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22"/>
    <w:rsid w:val="00224210"/>
    <w:rsid w:val="003143A6"/>
    <w:rsid w:val="00320BCC"/>
    <w:rsid w:val="003E0D25"/>
    <w:rsid w:val="00423A38"/>
    <w:rsid w:val="007615F1"/>
    <w:rsid w:val="00780809"/>
    <w:rsid w:val="00783F49"/>
    <w:rsid w:val="00834F77"/>
    <w:rsid w:val="00A02179"/>
    <w:rsid w:val="00A86BF5"/>
    <w:rsid w:val="00B5151B"/>
    <w:rsid w:val="00C03ED9"/>
    <w:rsid w:val="00D83422"/>
    <w:rsid w:val="00D92537"/>
    <w:rsid w:val="00F37551"/>
    <w:rsid w:val="00F7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CAE0CF6"/>
  <w15:docId w15:val="{639D3DD1-DFA1-4A56-B5C8-CC1CF8DB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4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537"/>
    <w:pPr>
      <w:ind w:left="720"/>
      <w:contextualSpacing/>
    </w:pPr>
  </w:style>
  <w:style w:type="character" w:styleId="Hyperlink">
    <w:name w:val="Hyperlink"/>
    <w:basedOn w:val="DefaultParagraphFont"/>
    <w:uiPriority w:val="99"/>
    <w:unhideWhenUsed/>
    <w:rsid w:val="00423A38"/>
    <w:rPr>
      <w:color w:val="0563C1" w:themeColor="hyperlink"/>
      <w:u w:val="single"/>
    </w:rPr>
  </w:style>
  <w:style w:type="character" w:customStyle="1" w:styleId="UnresolvedMention1">
    <w:name w:val="Unresolved Mention1"/>
    <w:basedOn w:val="DefaultParagraphFont"/>
    <w:uiPriority w:val="99"/>
    <w:semiHidden/>
    <w:unhideWhenUsed/>
    <w:rsid w:val="00423A38"/>
    <w:rPr>
      <w:color w:val="605E5C"/>
      <w:shd w:val="clear" w:color="auto" w:fill="E1DFDD"/>
    </w:rPr>
  </w:style>
  <w:style w:type="paragraph" w:styleId="Header">
    <w:name w:val="header"/>
    <w:basedOn w:val="Normal"/>
    <w:link w:val="HeaderChar"/>
    <w:uiPriority w:val="99"/>
    <w:unhideWhenUsed/>
    <w:rsid w:val="0078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49"/>
  </w:style>
  <w:style w:type="paragraph" w:styleId="Footer">
    <w:name w:val="footer"/>
    <w:basedOn w:val="Normal"/>
    <w:link w:val="FooterChar"/>
    <w:uiPriority w:val="99"/>
    <w:unhideWhenUsed/>
    <w:rsid w:val="0078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69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homelessnes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eattle.gov/homelessness/city-permitted-villag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3751</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Lederer</dc:creator>
  <cp:lastModifiedBy>Jenkins, Laura</cp:lastModifiedBy>
  <cp:revision>5</cp:revision>
  <dcterms:created xsi:type="dcterms:W3CDTF">2018-12-20T16:28:00Z</dcterms:created>
  <dcterms:modified xsi:type="dcterms:W3CDTF">2018-12-20T16:29:00Z</dcterms:modified>
</cp:coreProperties>
</file>