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D54" w:rsidRDefault="00A95D54" w:rsidP="00A95D54">
      <w:pPr>
        <w:spacing w:before="100" w:beforeAutospacing="1" w:after="100" w:afterAutospacing="1"/>
        <w:jc w:val="center"/>
        <w:rPr>
          <w:color w:val="000000"/>
          <w:sz w:val="28"/>
          <w:szCs w:val="28"/>
        </w:rPr>
      </w:pPr>
      <w:r w:rsidRPr="001240DE">
        <w:rPr>
          <w:color w:val="000000"/>
          <w:sz w:val="28"/>
          <w:szCs w:val="28"/>
        </w:rPr>
        <w:t>Agenda</w:t>
      </w:r>
    </w:p>
    <w:p w:rsidR="00A95D54" w:rsidRPr="004729EF" w:rsidRDefault="00A95D54" w:rsidP="00A95D54">
      <w:pPr>
        <w:pStyle w:val="NoSpacing"/>
        <w:jc w:val="center"/>
        <w:rPr>
          <w:sz w:val="28"/>
          <w:szCs w:val="28"/>
        </w:rPr>
      </w:pPr>
      <w:r w:rsidRPr="004729EF">
        <w:rPr>
          <w:sz w:val="28"/>
          <w:szCs w:val="28"/>
        </w:rPr>
        <w:t xml:space="preserve">Seattle Commission for People with </w:t>
      </w:r>
      <w:proofErr w:type="spellStart"/>
      <w:r w:rsidRPr="004729EF">
        <w:rPr>
          <w:sz w:val="28"/>
          <w:szCs w:val="28"/>
        </w:rPr>
        <w:t>disAbilities</w:t>
      </w:r>
      <w:proofErr w:type="spellEnd"/>
    </w:p>
    <w:p w:rsidR="00A95D54" w:rsidRPr="004729EF" w:rsidRDefault="00A95D54" w:rsidP="00A95D54">
      <w:pPr>
        <w:pStyle w:val="NoSpacing"/>
        <w:jc w:val="center"/>
        <w:rPr>
          <w:sz w:val="28"/>
          <w:szCs w:val="28"/>
        </w:rPr>
      </w:pPr>
      <w:r w:rsidRPr="004729EF">
        <w:rPr>
          <w:sz w:val="28"/>
          <w:szCs w:val="28"/>
        </w:rPr>
        <w:t xml:space="preserve">Thursday, </w:t>
      </w:r>
      <w:r>
        <w:rPr>
          <w:sz w:val="28"/>
          <w:szCs w:val="28"/>
        </w:rPr>
        <w:t>August 17</w:t>
      </w:r>
      <w:r w:rsidRPr="004729EF">
        <w:rPr>
          <w:sz w:val="28"/>
          <w:szCs w:val="28"/>
        </w:rPr>
        <w:t>, 2017, 4:00-6:00p.m.</w:t>
      </w:r>
    </w:p>
    <w:p w:rsidR="00A95D54" w:rsidRPr="004729EF" w:rsidRDefault="00A95D54" w:rsidP="00A95D54">
      <w:pPr>
        <w:pStyle w:val="NoSpacing"/>
        <w:jc w:val="center"/>
        <w:rPr>
          <w:sz w:val="28"/>
          <w:szCs w:val="28"/>
        </w:rPr>
      </w:pPr>
      <w:r w:rsidRPr="004729EF">
        <w:rPr>
          <w:sz w:val="28"/>
          <w:szCs w:val="28"/>
        </w:rPr>
        <w:t>Boards and Commissions Room L-280</w:t>
      </w:r>
    </w:p>
    <w:p w:rsidR="00A95D54" w:rsidRPr="004729EF" w:rsidRDefault="00A95D54" w:rsidP="00A95D54">
      <w:pPr>
        <w:pStyle w:val="NoSpacing"/>
        <w:jc w:val="center"/>
        <w:rPr>
          <w:sz w:val="28"/>
          <w:szCs w:val="28"/>
        </w:rPr>
      </w:pPr>
      <w:r w:rsidRPr="004729EF">
        <w:rPr>
          <w:sz w:val="28"/>
          <w:szCs w:val="28"/>
        </w:rPr>
        <w:t>Commissioner Call-in Number 1 + 844-386-1200</w:t>
      </w:r>
    </w:p>
    <w:p w:rsidR="00A95D54" w:rsidRPr="004729EF" w:rsidRDefault="00A95D54" w:rsidP="00A95D54">
      <w:pPr>
        <w:pStyle w:val="NoSpacing"/>
        <w:jc w:val="center"/>
        <w:rPr>
          <w:sz w:val="28"/>
          <w:szCs w:val="28"/>
        </w:rPr>
      </w:pPr>
      <w:r w:rsidRPr="004729EF">
        <w:rPr>
          <w:sz w:val="28"/>
          <w:szCs w:val="28"/>
        </w:rPr>
        <w:t>Conference ID: 283594</w:t>
      </w:r>
    </w:p>
    <w:p w:rsidR="00A95D54" w:rsidRDefault="00A95D54" w:rsidP="00A95D54">
      <w:pPr>
        <w:pStyle w:val="NoSpacing"/>
        <w:jc w:val="center"/>
        <w:rPr>
          <w:sz w:val="28"/>
          <w:szCs w:val="28"/>
        </w:rPr>
      </w:pPr>
      <w:r w:rsidRPr="004729EF">
        <w:rPr>
          <w:sz w:val="28"/>
          <w:szCs w:val="28"/>
        </w:rPr>
        <w:t>PIN 50001 (Host will do this part)</w:t>
      </w:r>
    </w:p>
    <w:p w:rsidR="00A95D54" w:rsidRDefault="00A95D54" w:rsidP="00A95D54">
      <w:pPr>
        <w:pStyle w:val="NoSpacing"/>
        <w:jc w:val="center"/>
        <w:rPr>
          <w:sz w:val="28"/>
          <w:szCs w:val="28"/>
        </w:rPr>
      </w:pPr>
    </w:p>
    <w:p w:rsidR="00A95D54" w:rsidRDefault="00A95D54" w:rsidP="00A95D54">
      <w:pPr>
        <w:pStyle w:val="NoSpacing"/>
        <w:rPr>
          <w:sz w:val="28"/>
          <w:szCs w:val="28"/>
        </w:rPr>
      </w:pPr>
      <w:r>
        <w:rPr>
          <w:sz w:val="28"/>
          <w:szCs w:val="28"/>
        </w:rPr>
        <w:t>4:00-4:10</w:t>
      </w:r>
      <w:r>
        <w:rPr>
          <w:sz w:val="28"/>
          <w:szCs w:val="28"/>
        </w:rPr>
        <w:tab/>
      </w:r>
      <w:r>
        <w:rPr>
          <w:sz w:val="28"/>
          <w:szCs w:val="28"/>
        </w:rPr>
        <w:tab/>
        <w:t>Call to Order</w:t>
      </w:r>
    </w:p>
    <w:p w:rsidR="00A95D54" w:rsidRDefault="00A95D54" w:rsidP="00A95D54">
      <w:pPr>
        <w:pStyle w:val="NoSpacing"/>
        <w:rPr>
          <w:sz w:val="28"/>
          <w:szCs w:val="28"/>
        </w:rPr>
      </w:pPr>
      <w:r>
        <w:rPr>
          <w:sz w:val="28"/>
          <w:szCs w:val="28"/>
        </w:rPr>
        <w:tab/>
      </w:r>
      <w:r>
        <w:rPr>
          <w:sz w:val="28"/>
          <w:szCs w:val="28"/>
        </w:rPr>
        <w:tab/>
      </w:r>
      <w:r>
        <w:rPr>
          <w:sz w:val="28"/>
          <w:szCs w:val="28"/>
        </w:rPr>
        <w:tab/>
        <w:t>Introductions</w:t>
      </w:r>
    </w:p>
    <w:p w:rsidR="00A95D54" w:rsidRDefault="00A95D54" w:rsidP="00A95D54">
      <w:pPr>
        <w:pStyle w:val="NoSpacing"/>
        <w:rPr>
          <w:sz w:val="28"/>
          <w:szCs w:val="28"/>
        </w:rPr>
      </w:pPr>
      <w:r>
        <w:rPr>
          <w:sz w:val="28"/>
          <w:szCs w:val="28"/>
        </w:rPr>
        <w:tab/>
      </w:r>
      <w:r>
        <w:rPr>
          <w:sz w:val="28"/>
          <w:szCs w:val="28"/>
        </w:rPr>
        <w:tab/>
      </w:r>
      <w:r>
        <w:rPr>
          <w:sz w:val="28"/>
          <w:szCs w:val="28"/>
        </w:rPr>
        <w:tab/>
        <w:t>Public Comment</w:t>
      </w:r>
    </w:p>
    <w:p w:rsidR="00A95D54" w:rsidRPr="004729EF" w:rsidRDefault="00A95D54" w:rsidP="00A95D54">
      <w:pPr>
        <w:pStyle w:val="NoSpacing"/>
        <w:rPr>
          <w:sz w:val="28"/>
          <w:szCs w:val="28"/>
        </w:rPr>
      </w:pPr>
      <w:r>
        <w:rPr>
          <w:sz w:val="28"/>
          <w:szCs w:val="28"/>
        </w:rPr>
        <w:tab/>
      </w:r>
      <w:r>
        <w:rPr>
          <w:sz w:val="28"/>
          <w:szCs w:val="28"/>
        </w:rPr>
        <w:tab/>
      </w:r>
      <w:r>
        <w:rPr>
          <w:sz w:val="28"/>
          <w:szCs w:val="28"/>
        </w:rPr>
        <w:tab/>
        <w:t xml:space="preserve">Minutes </w:t>
      </w:r>
    </w:p>
    <w:p w:rsidR="00A95D54" w:rsidRPr="004729EF" w:rsidRDefault="00A95D54" w:rsidP="00A95D54">
      <w:pPr>
        <w:pStyle w:val="NoSpacing"/>
        <w:jc w:val="center"/>
        <w:rPr>
          <w:rFonts w:ascii="Calibri" w:hAnsi="Calibri"/>
          <w:sz w:val="28"/>
          <w:szCs w:val="28"/>
        </w:rPr>
      </w:pPr>
    </w:p>
    <w:p w:rsidR="00A95D54" w:rsidRDefault="00A95D54" w:rsidP="00A95D54">
      <w:pPr>
        <w:spacing w:before="100" w:beforeAutospacing="1" w:after="100" w:afterAutospacing="1"/>
        <w:rPr>
          <w:color w:val="000000"/>
          <w:sz w:val="28"/>
          <w:szCs w:val="28"/>
        </w:rPr>
      </w:pPr>
      <w:r>
        <w:rPr>
          <w:color w:val="000000"/>
          <w:sz w:val="28"/>
          <w:szCs w:val="28"/>
        </w:rPr>
        <w:t xml:space="preserve">4:10-4:15    </w:t>
      </w:r>
      <w:r>
        <w:rPr>
          <w:color w:val="000000"/>
          <w:sz w:val="28"/>
          <w:szCs w:val="28"/>
        </w:rPr>
        <w:tab/>
        <w:t xml:space="preserve">SOCR Report  </w:t>
      </w:r>
      <w:r>
        <w:rPr>
          <w:color w:val="000000"/>
          <w:sz w:val="28"/>
          <w:szCs w:val="28"/>
        </w:rPr>
        <w:tab/>
      </w:r>
    </w:p>
    <w:p w:rsidR="00DA66F0" w:rsidRDefault="00A95D54" w:rsidP="00A95D54">
      <w:pPr>
        <w:spacing w:before="100" w:beforeAutospacing="1" w:after="100" w:afterAutospacing="1"/>
        <w:rPr>
          <w:color w:val="000000"/>
          <w:sz w:val="28"/>
          <w:szCs w:val="28"/>
        </w:rPr>
      </w:pPr>
      <w:r>
        <w:rPr>
          <w:color w:val="000000"/>
          <w:sz w:val="28"/>
          <w:szCs w:val="28"/>
        </w:rPr>
        <w:t>4:15-4:50</w:t>
      </w:r>
      <w:r>
        <w:rPr>
          <w:color w:val="000000"/>
          <w:sz w:val="28"/>
          <w:szCs w:val="28"/>
        </w:rPr>
        <w:tab/>
      </w:r>
      <w:r>
        <w:rPr>
          <w:color w:val="000000"/>
          <w:sz w:val="28"/>
          <w:szCs w:val="28"/>
        </w:rPr>
        <w:tab/>
      </w:r>
      <w:r w:rsidR="00DA66F0">
        <w:rPr>
          <w:color w:val="000000"/>
          <w:sz w:val="28"/>
          <w:szCs w:val="28"/>
        </w:rPr>
        <w:t>Deputy Chief Carmen Best</w:t>
      </w:r>
      <w:r w:rsidR="00F554BA">
        <w:rPr>
          <w:color w:val="000000"/>
          <w:sz w:val="28"/>
          <w:szCs w:val="28"/>
        </w:rPr>
        <w:t xml:space="preserve">, Seattle Police </w:t>
      </w:r>
      <w:r w:rsidR="00F554BA">
        <w:rPr>
          <w:color w:val="000000"/>
          <w:sz w:val="28"/>
          <w:szCs w:val="28"/>
        </w:rPr>
        <w:tab/>
      </w:r>
      <w:r w:rsidR="00F554BA">
        <w:rPr>
          <w:color w:val="000000"/>
          <w:sz w:val="28"/>
          <w:szCs w:val="28"/>
        </w:rPr>
        <w:tab/>
      </w:r>
      <w:r w:rsidR="00F554BA">
        <w:rPr>
          <w:color w:val="000000"/>
          <w:sz w:val="28"/>
          <w:szCs w:val="28"/>
        </w:rPr>
        <w:tab/>
      </w:r>
      <w:r w:rsidR="00F554BA">
        <w:rPr>
          <w:color w:val="000000"/>
          <w:sz w:val="28"/>
          <w:szCs w:val="28"/>
        </w:rPr>
        <w:tab/>
      </w:r>
      <w:r w:rsidR="00F554BA">
        <w:rPr>
          <w:color w:val="000000"/>
          <w:sz w:val="28"/>
          <w:szCs w:val="28"/>
        </w:rPr>
        <w:tab/>
        <w:t>Department</w:t>
      </w:r>
    </w:p>
    <w:p w:rsidR="00A95D54" w:rsidRPr="001240DE" w:rsidRDefault="00DA66F0" w:rsidP="00A95D54">
      <w:pPr>
        <w:spacing w:before="100" w:beforeAutospacing="1" w:after="100" w:afterAutospacing="1"/>
        <w:rPr>
          <w:rFonts w:ascii="Calibri" w:hAnsi="Calibri"/>
          <w:color w:val="000000"/>
          <w:sz w:val="28"/>
          <w:szCs w:val="28"/>
        </w:rPr>
      </w:pPr>
      <w:r>
        <w:rPr>
          <w:color w:val="000000"/>
          <w:sz w:val="28"/>
          <w:szCs w:val="28"/>
        </w:rPr>
        <w:t>4:50</w:t>
      </w:r>
      <w:r w:rsidR="00192EFC">
        <w:rPr>
          <w:color w:val="000000"/>
          <w:sz w:val="28"/>
          <w:szCs w:val="28"/>
        </w:rPr>
        <w:t>-5:10</w:t>
      </w:r>
      <w:r w:rsidR="00192EFC">
        <w:rPr>
          <w:color w:val="000000"/>
          <w:sz w:val="28"/>
          <w:szCs w:val="28"/>
        </w:rPr>
        <w:tab/>
      </w:r>
      <w:r w:rsidR="00192EFC">
        <w:rPr>
          <w:color w:val="000000"/>
          <w:sz w:val="28"/>
          <w:szCs w:val="28"/>
        </w:rPr>
        <w:tab/>
      </w:r>
      <w:r w:rsidR="00A95D54">
        <w:rPr>
          <w:color w:val="000000"/>
          <w:sz w:val="28"/>
          <w:szCs w:val="28"/>
        </w:rPr>
        <w:t>Sgt. Daniel Nelson, Seattle Police Department</w:t>
      </w:r>
      <w:r w:rsidR="00A95D54" w:rsidRPr="001240DE">
        <w:rPr>
          <w:color w:val="000000"/>
          <w:sz w:val="28"/>
          <w:szCs w:val="28"/>
        </w:rPr>
        <w:t xml:space="preserve"> </w:t>
      </w:r>
    </w:p>
    <w:p w:rsidR="00A95D54" w:rsidRDefault="00192EFC" w:rsidP="00A95D54">
      <w:pPr>
        <w:spacing w:before="100" w:beforeAutospacing="1" w:after="100" w:afterAutospacing="1"/>
        <w:ind w:left="2160" w:hanging="2160"/>
        <w:rPr>
          <w:color w:val="000000"/>
          <w:sz w:val="28"/>
          <w:szCs w:val="28"/>
        </w:rPr>
      </w:pPr>
      <w:r>
        <w:rPr>
          <w:color w:val="000000"/>
          <w:sz w:val="28"/>
          <w:szCs w:val="28"/>
        </w:rPr>
        <w:t>5:10</w:t>
      </w:r>
      <w:r w:rsidR="00A95D54">
        <w:rPr>
          <w:color w:val="000000"/>
          <w:sz w:val="28"/>
          <w:szCs w:val="28"/>
        </w:rPr>
        <w:t>-</w:t>
      </w:r>
      <w:r w:rsidR="00CA6A85">
        <w:rPr>
          <w:color w:val="000000"/>
          <w:sz w:val="28"/>
          <w:szCs w:val="28"/>
        </w:rPr>
        <w:t>5:</w:t>
      </w:r>
      <w:r>
        <w:rPr>
          <w:color w:val="000000"/>
          <w:sz w:val="28"/>
          <w:szCs w:val="28"/>
        </w:rPr>
        <w:t>20</w:t>
      </w:r>
      <w:r w:rsidR="00CA6A85">
        <w:rPr>
          <w:color w:val="000000"/>
          <w:sz w:val="28"/>
          <w:szCs w:val="28"/>
        </w:rPr>
        <w:tab/>
        <w:t>Conrad and Steve: Free Admission for caregiver of a person with a disability</w:t>
      </w:r>
      <w:r w:rsidR="00CA6A85">
        <w:rPr>
          <w:color w:val="000000"/>
          <w:sz w:val="28"/>
          <w:szCs w:val="28"/>
        </w:rPr>
        <w:tab/>
      </w:r>
      <w:r w:rsidR="00A95D54">
        <w:rPr>
          <w:color w:val="000000"/>
          <w:sz w:val="28"/>
          <w:szCs w:val="28"/>
        </w:rPr>
        <w:tab/>
      </w:r>
      <w:r w:rsidR="00A95D54" w:rsidRPr="001240DE">
        <w:rPr>
          <w:color w:val="000000"/>
          <w:sz w:val="28"/>
          <w:szCs w:val="28"/>
        </w:rPr>
        <w:t xml:space="preserve"> </w:t>
      </w:r>
    </w:p>
    <w:p w:rsidR="00A95D54" w:rsidRPr="001C7609" w:rsidRDefault="00CA6A85" w:rsidP="00A95D54">
      <w:pPr>
        <w:spacing w:before="100" w:beforeAutospacing="1" w:after="100" w:afterAutospacing="1"/>
        <w:ind w:left="2160" w:hanging="2160"/>
        <w:rPr>
          <w:color w:val="000000"/>
          <w:sz w:val="28"/>
          <w:szCs w:val="28"/>
        </w:rPr>
      </w:pPr>
      <w:r>
        <w:rPr>
          <w:color w:val="000000"/>
          <w:sz w:val="28"/>
          <w:szCs w:val="28"/>
        </w:rPr>
        <w:t>5:</w:t>
      </w:r>
      <w:r w:rsidR="00192EFC">
        <w:rPr>
          <w:color w:val="000000"/>
          <w:sz w:val="28"/>
          <w:szCs w:val="28"/>
        </w:rPr>
        <w:t>2</w:t>
      </w:r>
      <w:r>
        <w:rPr>
          <w:color w:val="000000"/>
          <w:sz w:val="28"/>
          <w:szCs w:val="28"/>
        </w:rPr>
        <w:t>0</w:t>
      </w:r>
      <w:r w:rsidR="00A95D54">
        <w:rPr>
          <w:color w:val="000000"/>
          <w:sz w:val="28"/>
          <w:szCs w:val="28"/>
        </w:rPr>
        <w:t>-5:</w:t>
      </w:r>
      <w:r>
        <w:rPr>
          <w:color w:val="000000"/>
          <w:sz w:val="28"/>
          <w:szCs w:val="28"/>
        </w:rPr>
        <w:t>3</w:t>
      </w:r>
      <w:r w:rsidR="00192EFC">
        <w:rPr>
          <w:color w:val="000000"/>
          <w:sz w:val="28"/>
          <w:szCs w:val="28"/>
        </w:rPr>
        <w:t>5</w:t>
      </w:r>
      <w:r>
        <w:rPr>
          <w:color w:val="000000"/>
          <w:sz w:val="28"/>
          <w:szCs w:val="28"/>
        </w:rPr>
        <w:tab/>
        <w:t>2017 Work Plan discussion</w:t>
      </w:r>
      <w:r w:rsidR="00A95D54">
        <w:rPr>
          <w:color w:val="000000"/>
          <w:sz w:val="28"/>
          <w:szCs w:val="28"/>
        </w:rPr>
        <w:tab/>
      </w:r>
      <w:r w:rsidR="00A95D54" w:rsidRPr="001C7609">
        <w:rPr>
          <w:color w:val="000000"/>
          <w:sz w:val="28"/>
          <w:szCs w:val="28"/>
        </w:rPr>
        <w:t xml:space="preserve"> </w:t>
      </w:r>
    </w:p>
    <w:p w:rsidR="00A95D54" w:rsidRPr="001240DE" w:rsidRDefault="00A95D54" w:rsidP="00A95D54">
      <w:pPr>
        <w:spacing w:before="100" w:beforeAutospacing="1" w:after="100" w:afterAutospacing="1"/>
        <w:rPr>
          <w:color w:val="000000"/>
          <w:sz w:val="28"/>
          <w:szCs w:val="28"/>
        </w:rPr>
      </w:pPr>
      <w:r>
        <w:rPr>
          <w:color w:val="000000"/>
          <w:sz w:val="28"/>
          <w:szCs w:val="28"/>
        </w:rPr>
        <w:t>5:</w:t>
      </w:r>
      <w:r w:rsidR="00CA6A85">
        <w:rPr>
          <w:color w:val="000000"/>
          <w:sz w:val="28"/>
          <w:szCs w:val="28"/>
        </w:rPr>
        <w:t>3</w:t>
      </w:r>
      <w:r w:rsidR="00192EFC">
        <w:rPr>
          <w:color w:val="000000"/>
          <w:sz w:val="28"/>
          <w:szCs w:val="28"/>
        </w:rPr>
        <w:t>5</w:t>
      </w:r>
      <w:r>
        <w:rPr>
          <w:color w:val="000000"/>
          <w:sz w:val="28"/>
          <w:szCs w:val="28"/>
        </w:rPr>
        <w:t>-5</w:t>
      </w:r>
      <w:r w:rsidR="00CA6A85">
        <w:rPr>
          <w:color w:val="000000"/>
          <w:sz w:val="28"/>
          <w:szCs w:val="28"/>
        </w:rPr>
        <w:t>:45</w:t>
      </w:r>
      <w:r w:rsidR="00CA6A85">
        <w:rPr>
          <w:color w:val="000000"/>
          <w:sz w:val="28"/>
          <w:szCs w:val="28"/>
        </w:rPr>
        <w:tab/>
      </w:r>
      <w:r w:rsidR="00CA6A85">
        <w:rPr>
          <w:color w:val="000000"/>
          <w:sz w:val="28"/>
          <w:szCs w:val="28"/>
        </w:rPr>
        <w:tab/>
        <w:t>Sponsoring a Candidate’s Forum</w:t>
      </w:r>
      <w:r>
        <w:rPr>
          <w:color w:val="000000"/>
          <w:sz w:val="28"/>
          <w:szCs w:val="28"/>
        </w:rPr>
        <w:tab/>
      </w:r>
      <w:r>
        <w:rPr>
          <w:color w:val="000000"/>
          <w:sz w:val="28"/>
          <w:szCs w:val="28"/>
        </w:rPr>
        <w:tab/>
      </w:r>
      <w:r w:rsidRPr="001240DE">
        <w:rPr>
          <w:color w:val="000000"/>
          <w:sz w:val="28"/>
          <w:szCs w:val="28"/>
        </w:rPr>
        <w:t xml:space="preserve"> </w:t>
      </w:r>
    </w:p>
    <w:p w:rsidR="00A95D54" w:rsidRPr="001240DE" w:rsidRDefault="00A95D54" w:rsidP="00A95D54">
      <w:pPr>
        <w:spacing w:before="100" w:beforeAutospacing="1" w:after="100" w:afterAutospacing="1"/>
        <w:rPr>
          <w:color w:val="000000"/>
          <w:sz w:val="28"/>
          <w:szCs w:val="28"/>
        </w:rPr>
      </w:pPr>
      <w:r>
        <w:rPr>
          <w:color w:val="000000"/>
          <w:sz w:val="28"/>
          <w:szCs w:val="28"/>
        </w:rPr>
        <w:t>5:</w:t>
      </w:r>
      <w:r w:rsidR="00CA6A85">
        <w:rPr>
          <w:color w:val="000000"/>
          <w:sz w:val="28"/>
          <w:szCs w:val="28"/>
        </w:rPr>
        <w:t>45</w:t>
      </w:r>
      <w:r>
        <w:rPr>
          <w:color w:val="000000"/>
          <w:sz w:val="28"/>
          <w:szCs w:val="28"/>
        </w:rPr>
        <w:t>-</w:t>
      </w:r>
      <w:r w:rsidR="00CA6A85">
        <w:rPr>
          <w:color w:val="000000"/>
          <w:sz w:val="28"/>
          <w:szCs w:val="28"/>
        </w:rPr>
        <w:t>6:00</w:t>
      </w:r>
      <w:r w:rsidR="00CA6A85">
        <w:rPr>
          <w:color w:val="000000"/>
          <w:sz w:val="28"/>
          <w:szCs w:val="28"/>
        </w:rPr>
        <w:tab/>
      </w:r>
      <w:r w:rsidR="00CA6A85">
        <w:rPr>
          <w:color w:val="000000"/>
          <w:sz w:val="28"/>
          <w:szCs w:val="28"/>
        </w:rPr>
        <w:tab/>
      </w:r>
      <w:r w:rsidR="00CA6A85">
        <w:rPr>
          <w:rFonts w:cs="Arial"/>
          <w:color w:val="000000"/>
          <w:sz w:val="28"/>
          <w:szCs w:val="28"/>
        </w:rPr>
        <w:t>Announcements/meeting adjourned</w:t>
      </w:r>
      <w:r>
        <w:rPr>
          <w:color w:val="000000"/>
          <w:sz w:val="28"/>
          <w:szCs w:val="28"/>
        </w:rPr>
        <w:tab/>
      </w:r>
      <w:r>
        <w:rPr>
          <w:color w:val="000000"/>
          <w:sz w:val="28"/>
          <w:szCs w:val="28"/>
        </w:rPr>
        <w:tab/>
      </w:r>
      <w:r w:rsidRPr="001240DE">
        <w:rPr>
          <w:color w:val="000000"/>
          <w:sz w:val="28"/>
          <w:szCs w:val="28"/>
        </w:rPr>
        <w:t xml:space="preserve"> </w:t>
      </w:r>
    </w:p>
    <w:p w:rsidR="00A95D54" w:rsidRPr="001240DE" w:rsidRDefault="00A95D54" w:rsidP="00A95D54">
      <w:pPr>
        <w:spacing w:before="100" w:beforeAutospacing="1" w:after="100" w:afterAutospacing="1"/>
        <w:ind w:left="2160" w:hanging="2160"/>
        <w:rPr>
          <w:color w:val="000000"/>
          <w:sz w:val="28"/>
          <w:szCs w:val="28"/>
        </w:rPr>
      </w:pPr>
      <w:r>
        <w:rPr>
          <w:color w:val="000000"/>
          <w:sz w:val="28"/>
          <w:szCs w:val="28"/>
        </w:rPr>
        <w:tab/>
      </w:r>
      <w:r w:rsidRPr="001240DE">
        <w:rPr>
          <w:color w:val="000000"/>
          <w:sz w:val="28"/>
          <w:szCs w:val="28"/>
        </w:rPr>
        <w:t xml:space="preserve"> </w:t>
      </w:r>
    </w:p>
    <w:p w:rsidR="00CA6A85" w:rsidRDefault="00CA6A85" w:rsidP="00A95D54">
      <w:pPr>
        <w:pStyle w:val="NormalWeb"/>
        <w:rPr>
          <w:rFonts w:ascii="Arial" w:hAnsi="Arial" w:cs="Arial"/>
          <w:color w:val="000000"/>
          <w:sz w:val="28"/>
          <w:szCs w:val="28"/>
        </w:rPr>
      </w:pPr>
      <w:bookmarkStart w:id="0" w:name="_GoBack"/>
      <w:bookmarkEnd w:id="0"/>
    </w:p>
    <w:p w:rsidR="00A95D54" w:rsidRPr="001C7609" w:rsidRDefault="00A95D54" w:rsidP="00A95D54">
      <w:pPr>
        <w:pStyle w:val="NormalWeb"/>
        <w:rPr>
          <w:rFonts w:ascii="Arial" w:hAnsi="Arial" w:cs="Arial"/>
          <w:color w:val="000000"/>
          <w:sz w:val="28"/>
          <w:szCs w:val="28"/>
        </w:rPr>
      </w:pPr>
      <w:r w:rsidRPr="001C7609">
        <w:rPr>
          <w:rFonts w:ascii="Arial" w:hAnsi="Arial" w:cs="Arial"/>
          <w:color w:val="000000"/>
          <w:sz w:val="28"/>
          <w:szCs w:val="28"/>
        </w:rPr>
        <w:tab/>
      </w:r>
    </w:p>
    <w:p w:rsidR="00A95D54" w:rsidRPr="001240DE" w:rsidRDefault="00A95D54" w:rsidP="00A95D54">
      <w:pPr>
        <w:pStyle w:val="NormalWeb"/>
        <w:rPr>
          <w:color w:val="000000"/>
          <w:sz w:val="28"/>
          <w:szCs w:val="28"/>
        </w:rPr>
      </w:pPr>
    </w:p>
    <w:p w:rsidR="00A95D54" w:rsidRDefault="00A95D54" w:rsidP="00A95D54">
      <w:pPr>
        <w:ind w:left="450"/>
        <w:jc w:val="center"/>
        <w:rPr>
          <w:rFonts w:cs="Arial"/>
          <w:color w:val="000000"/>
          <w:sz w:val="32"/>
          <w:szCs w:val="32"/>
        </w:rPr>
      </w:pPr>
    </w:p>
    <w:p w:rsidR="00A95D54" w:rsidRDefault="00A95D54" w:rsidP="00A95D54">
      <w:pPr>
        <w:ind w:left="450"/>
        <w:jc w:val="center"/>
        <w:rPr>
          <w:rFonts w:cs="Arial"/>
          <w:color w:val="000000"/>
          <w:sz w:val="32"/>
          <w:szCs w:val="32"/>
        </w:rPr>
      </w:pPr>
    </w:p>
    <w:p w:rsidR="00A95D54" w:rsidRPr="007866C3" w:rsidRDefault="00A95D54" w:rsidP="00A95D54">
      <w:pPr>
        <w:ind w:left="450"/>
        <w:jc w:val="center"/>
        <w:rPr>
          <w:rFonts w:cs="Arial"/>
          <w:color w:val="000000"/>
          <w:sz w:val="32"/>
          <w:szCs w:val="32"/>
        </w:rPr>
      </w:pPr>
      <w:r w:rsidRPr="007866C3">
        <w:rPr>
          <w:rFonts w:cs="Arial"/>
          <w:color w:val="000000"/>
          <w:sz w:val="32"/>
          <w:szCs w:val="32"/>
        </w:rPr>
        <w:t>Chemical Sensitivity Awareness</w:t>
      </w:r>
    </w:p>
    <w:p w:rsidR="00A95D54" w:rsidRPr="007866C3" w:rsidRDefault="00A95D54" w:rsidP="00A95D54">
      <w:pPr>
        <w:ind w:left="450"/>
        <w:rPr>
          <w:rFonts w:cs="Arial"/>
          <w:color w:val="000000"/>
          <w:sz w:val="32"/>
          <w:szCs w:val="32"/>
        </w:rPr>
      </w:pPr>
      <w:r w:rsidRPr="007866C3">
        <w:rPr>
          <w:rFonts w:cs="Arial"/>
          <w:color w:val="000000"/>
          <w:sz w:val="32"/>
          <w:szCs w:val="32"/>
        </w:rPr>
        <w:t>Some Commissioners have multiple chemical sensitivities.  Low levels of various chemicals make them sick.  This problem is increasingly prevalent in today’s work environment.  Please help to protect the health and comfort of those attending our Commission meetings by minimal use or voluntarily eliminating the use of such things as:</w:t>
      </w:r>
    </w:p>
    <w:p w:rsidR="00A95D54" w:rsidRPr="007866C3" w:rsidRDefault="00A95D54" w:rsidP="00A95D54">
      <w:pPr>
        <w:ind w:left="450"/>
        <w:rPr>
          <w:rFonts w:cs="Arial"/>
          <w:color w:val="000000"/>
          <w:sz w:val="32"/>
          <w:szCs w:val="32"/>
        </w:rPr>
      </w:pPr>
      <w:r w:rsidRPr="007866C3">
        <w:rPr>
          <w:rFonts w:cs="Arial"/>
          <w:color w:val="000000"/>
          <w:sz w:val="32"/>
          <w:szCs w:val="32"/>
        </w:rPr>
        <w:t>Perfume</w:t>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t>Heavily Scented Shampoo</w:t>
      </w:r>
    </w:p>
    <w:p w:rsidR="00A95D54" w:rsidRPr="007866C3" w:rsidRDefault="00A95D54" w:rsidP="00A95D54">
      <w:pPr>
        <w:ind w:left="450"/>
        <w:rPr>
          <w:rFonts w:cs="Arial"/>
          <w:color w:val="000000"/>
          <w:sz w:val="32"/>
          <w:szCs w:val="32"/>
        </w:rPr>
      </w:pPr>
      <w:r w:rsidRPr="007866C3">
        <w:rPr>
          <w:rFonts w:cs="Arial"/>
          <w:color w:val="000000"/>
          <w:sz w:val="32"/>
          <w:szCs w:val="32"/>
        </w:rPr>
        <w:t>Cologne/After Shave</w:t>
      </w:r>
      <w:r w:rsidRPr="007866C3">
        <w:rPr>
          <w:rFonts w:cs="Arial"/>
          <w:color w:val="000000"/>
          <w:sz w:val="32"/>
          <w:szCs w:val="32"/>
        </w:rPr>
        <w:tab/>
      </w:r>
      <w:r w:rsidRPr="007866C3">
        <w:rPr>
          <w:rFonts w:cs="Arial"/>
          <w:color w:val="000000"/>
          <w:sz w:val="32"/>
          <w:szCs w:val="32"/>
        </w:rPr>
        <w:tab/>
        <w:t>Scented Fabric Softener</w:t>
      </w:r>
    </w:p>
    <w:p w:rsidR="00A95D54" w:rsidRPr="007866C3" w:rsidRDefault="00A95D54" w:rsidP="00A95D54">
      <w:pPr>
        <w:ind w:left="450"/>
        <w:rPr>
          <w:rFonts w:cs="Arial"/>
          <w:color w:val="000000"/>
          <w:sz w:val="32"/>
          <w:szCs w:val="32"/>
        </w:rPr>
      </w:pPr>
      <w:r w:rsidRPr="007866C3">
        <w:rPr>
          <w:rFonts w:cs="Arial"/>
          <w:color w:val="000000"/>
          <w:sz w:val="32"/>
          <w:szCs w:val="32"/>
        </w:rPr>
        <w:t>Scented Hand Lotion</w:t>
      </w:r>
      <w:r w:rsidRPr="007866C3">
        <w:rPr>
          <w:rFonts w:cs="Arial"/>
          <w:color w:val="000000"/>
          <w:sz w:val="32"/>
          <w:szCs w:val="32"/>
        </w:rPr>
        <w:tab/>
      </w:r>
      <w:r w:rsidRPr="007866C3">
        <w:rPr>
          <w:rFonts w:cs="Arial"/>
          <w:color w:val="000000"/>
          <w:sz w:val="32"/>
          <w:szCs w:val="32"/>
        </w:rPr>
        <w:tab/>
        <w:t>Highly Scented Hair Products</w:t>
      </w:r>
    </w:p>
    <w:p w:rsidR="00A95D54" w:rsidRPr="007866C3" w:rsidRDefault="00A95D54" w:rsidP="00A95D54">
      <w:pPr>
        <w:ind w:left="450"/>
        <w:jc w:val="center"/>
        <w:rPr>
          <w:rFonts w:cs="Arial"/>
          <w:color w:val="000000"/>
          <w:sz w:val="32"/>
          <w:szCs w:val="32"/>
        </w:rPr>
      </w:pPr>
      <w:r w:rsidRPr="007866C3">
        <w:rPr>
          <w:rFonts w:cs="Arial"/>
          <w:color w:val="000000"/>
          <w:sz w:val="32"/>
          <w:szCs w:val="32"/>
        </w:rPr>
        <w:t>Your Help Is Greatly Appreciated</w:t>
      </w:r>
    </w:p>
    <w:p w:rsidR="00A95D54" w:rsidRPr="007866C3" w:rsidRDefault="00A95D54" w:rsidP="00A95D54">
      <w:pPr>
        <w:ind w:left="450"/>
        <w:jc w:val="center"/>
        <w:rPr>
          <w:rFonts w:cs="Arial"/>
          <w:color w:val="000000"/>
          <w:sz w:val="32"/>
          <w:szCs w:val="32"/>
        </w:rPr>
      </w:pPr>
    </w:p>
    <w:p w:rsidR="00A95D54" w:rsidRPr="001240DE" w:rsidRDefault="00A95D54" w:rsidP="00A95D54">
      <w:pPr>
        <w:rPr>
          <w:sz w:val="28"/>
          <w:szCs w:val="28"/>
        </w:rPr>
      </w:pPr>
    </w:p>
    <w:p w:rsidR="00BA613B" w:rsidRPr="00C20F2C" w:rsidRDefault="00BA613B" w:rsidP="00C20F2C">
      <w:pPr>
        <w:rPr>
          <w:szCs w:val="24"/>
        </w:rPr>
      </w:pPr>
    </w:p>
    <w:sectPr w:rsidR="00BA613B" w:rsidRPr="00C20F2C" w:rsidSect="004575C2">
      <w:headerReference w:type="first" r:id="rId7"/>
      <w:footerReference w:type="first" r:id="rId8"/>
      <w:type w:val="continuous"/>
      <w:pgSz w:w="12240" w:h="15840" w:code="1"/>
      <w:pgMar w:top="1800" w:right="1800" w:bottom="1800" w:left="180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5C2" w:rsidRDefault="00366D45">
      <w:r>
        <w:separator/>
      </w:r>
    </w:p>
  </w:endnote>
  <w:endnote w:type="continuationSeparator" w:id="0">
    <w:p w:rsidR="004575C2" w:rsidRDefault="003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32" w:type="dxa"/>
      <w:tblLayout w:type="fixed"/>
      <w:tblLook w:val="0000" w:firstRow="0" w:lastRow="0" w:firstColumn="0" w:lastColumn="0" w:noHBand="0" w:noVBand="0"/>
    </w:tblPr>
    <w:tblGrid>
      <w:gridCol w:w="10080"/>
    </w:tblGrid>
    <w:tr w:rsidR="00202365">
      <w:tc>
        <w:tcPr>
          <w:tcW w:w="10080" w:type="dxa"/>
        </w:tcPr>
        <w:p w:rsidR="00202365" w:rsidRDefault="00202365">
          <w:pPr>
            <w:pBdr>
              <w:top w:val="single" w:sz="4" w:space="1" w:color="0000FF"/>
            </w:pBdr>
            <w:tabs>
              <w:tab w:val="right" w:pos="8640"/>
            </w:tabs>
            <w:jc w:val="center"/>
            <w:rPr>
              <w:sz w:val="18"/>
            </w:rPr>
          </w:pPr>
          <w:smartTag w:uri="urn:schemas-microsoft-com:office:smarttags" w:element="address">
            <w:smartTag w:uri="urn:schemas-microsoft-com:office:smarttags" w:element="Street">
              <w:r>
                <w:rPr>
                  <w:sz w:val="18"/>
                </w:rPr>
                <w:t>810 Third Avenue, Suite 750</w:t>
              </w:r>
            </w:smartTag>
            <w:r>
              <w:rPr>
                <w:sz w:val="18"/>
              </w:rPr>
              <w:t xml:space="preserve">, </w:t>
            </w:r>
            <w:smartTag w:uri="urn:schemas-microsoft-com:office:smarttags" w:element="City">
              <w:r>
                <w:rPr>
                  <w:sz w:val="18"/>
                </w:rPr>
                <w:t>Seattle</w:t>
              </w:r>
            </w:smartTag>
            <w:r>
              <w:rPr>
                <w:sz w:val="18"/>
              </w:rPr>
              <w:t xml:space="preserve">, </w:t>
            </w:r>
            <w:smartTag w:uri="urn:schemas-microsoft-com:office:smarttags" w:element="State">
              <w:r>
                <w:rPr>
                  <w:sz w:val="18"/>
                </w:rPr>
                <w:t>WA</w:t>
              </w:r>
            </w:smartTag>
            <w:r>
              <w:rPr>
                <w:sz w:val="18"/>
              </w:rPr>
              <w:t xml:space="preserve"> </w:t>
            </w:r>
            <w:smartTag w:uri="urn:schemas-microsoft-com:office:smarttags" w:element="PostalCode">
              <w:r>
                <w:rPr>
                  <w:sz w:val="18"/>
                </w:rPr>
                <w:t>98104-1627</w:t>
              </w:r>
            </w:smartTag>
          </w:smartTag>
        </w:p>
        <w:p w:rsidR="0033271A" w:rsidRDefault="00202365">
          <w:pPr>
            <w:tabs>
              <w:tab w:val="right" w:pos="8640"/>
            </w:tabs>
            <w:jc w:val="center"/>
            <w:rPr>
              <w:sz w:val="18"/>
            </w:rPr>
          </w:pPr>
          <w:r>
            <w:rPr>
              <w:sz w:val="18"/>
            </w:rPr>
            <w:t xml:space="preserve">Tel: (206) 684-4500, Fax: (206) 684-0332, TYY (206) 684-4503, website </w:t>
          </w:r>
          <w:hyperlink r:id="rId1" w:history="1">
            <w:r w:rsidR="0033271A" w:rsidRPr="0033271A">
              <w:rPr>
                <w:rStyle w:val="Hyperlink"/>
                <w:color w:val="auto"/>
                <w:sz w:val="18"/>
              </w:rPr>
              <w:t>http://www.seattle.gov/civilrights/</w:t>
            </w:r>
          </w:hyperlink>
          <w:r w:rsidR="0033271A">
            <w:rPr>
              <w:sz w:val="18"/>
            </w:rPr>
            <w:t xml:space="preserve"> </w:t>
          </w:r>
        </w:p>
        <w:p w:rsidR="00202365" w:rsidRDefault="00202365">
          <w:pPr>
            <w:tabs>
              <w:tab w:val="right" w:pos="8640"/>
            </w:tabs>
            <w:jc w:val="center"/>
            <w:rPr>
              <w:sz w:val="18"/>
            </w:rPr>
          </w:pPr>
          <w:r>
            <w:rPr>
              <w:sz w:val="18"/>
            </w:rPr>
            <w:t>An equal opportunity - affirmative action employer. Accommodations for people with disabilities provided upon request.</w:t>
          </w:r>
        </w:p>
      </w:tc>
    </w:tr>
  </w:tbl>
  <w:p w:rsidR="00202365" w:rsidRDefault="0020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5C2" w:rsidRDefault="00366D45">
      <w:r>
        <w:separator/>
      </w:r>
    </w:p>
  </w:footnote>
  <w:footnote w:type="continuationSeparator" w:id="0">
    <w:p w:rsidR="004575C2" w:rsidRDefault="0036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65" w:rsidRDefault="00202365">
    <w:pPr>
      <w:tabs>
        <w:tab w:val="right" w:pos="8640"/>
      </w:tabs>
      <w:ind w:hanging="360"/>
    </w:pPr>
  </w:p>
  <w:tbl>
    <w:tblPr>
      <w:tblW w:w="0" w:type="auto"/>
      <w:tblInd w:w="-342" w:type="dxa"/>
      <w:tblLayout w:type="fixed"/>
      <w:tblLook w:val="0000" w:firstRow="0" w:lastRow="0" w:firstColumn="0" w:lastColumn="0" w:noHBand="0" w:noVBand="0"/>
    </w:tblPr>
    <w:tblGrid>
      <w:gridCol w:w="270"/>
      <w:gridCol w:w="9630"/>
    </w:tblGrid>
    <w:tr w:rsidR="00202365">
      <w:trPr>
        <w:cantSplit/>
        <w:trHeight w:val="627"/>
      </w:trPr>
      <w:tc>
        <w:tcPr>
          <w:tcW w:w="270" w:type="dxa"/>
          <w:vMerge w:val="restart"/>
        </w:tcPr>
        <w:p w:rsidR="00202365" w:rsidRDefault="00202365">
          <w:pPr>
            <w:pStyle w:val="addresslabel"/>
            <w:tabs>
              <w:tab w:val="right" w:pos="8640"/>
            </w:tabs>
            <w:spacing w:after="120"/>
          </w:pPr>
          <w:r>
            <w:tab/>
          </w:r>
          <w:r w:rsidR="00C20F2C">
            <w:rPr>
              <w:noProof/>
            </w:rPr>
            <w:drawing>
              <wp:anchor distT="0" distB="0" distL="114300" distR="114300" simplePos="0" relativeHeight="251657728" behindDoc="0" locked="1" layoutInCell="0" allowOverlap="1">
                <wp:simplePos x="0" y="0"/>
                <wp:positionH relativeFrom="column">
                  <wp:posOffset>-704850</wp:posOffset>
                </wp:positionH>
                <wp:positionV relativeFrom="paragraph">
                  <wp:posOffset>59690</wp:posOffset>
                </wp:positionV>
                <wp:extent cx="583565" cy="574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3565" cy="574675"/>
                        </a:xfrm>
                        <a:prstGeom prst="rect">
                          <a:avLst/>
                        </a:prstGeom>
                        <a:noFill/>
                      </pic:spPr>
                    </pic:pic>
                  </a:graphicData>
                </a:graphic>
                <wp14:sizeRelV relativeFrom="margin">
                  <wp14:pctHeight>0</wp14:pctHeight>
                </wp14:sizeRelV>
              </wp:anchor>
            </w:drawing>
          </w:r>
        </w:p>
        <w:p w:rsidR="00202365" w:rsidRDefault="00202365">
          <w:pPr>
            <w:tabs>
              <w:tab w:val="right" w:pos="8640"/>
            </w:tabs>
            <w:rPr>
              <w:rFonts w:ascii="Helvetica" w:hAnsi="Helvetica"/>
              <w:sz w:val="16"/>
            </w:rPr>
          </w:pPr>
        </w:p>
      </w:tc>
      <w:tc>
        <w:tcPr>
          <w:tcW w:w="9630" w:type="dxa"/>
          <w:tcBorders>
            <w:bottom w:val="single" w:sz="6" w:space="0" w:color="0000FF"/>
          </w:tcBorders>
        </w:tcPr>
        <w:p w:rsidR="00202365" w:rsidRDefault="00202365">
          <w:pPr>
            <w:pStyle w:val="Heading1"/>
            <w:rPr>
              <w:rFonts w:ascii="Helvetica" w:hAnsi="Helvetica"/>
              <w:b w:val="0"/>
              <w:sz w:val="40"/>
            </w:rPr>
          </w:pPr>
          <w:r>
            <w:rPr>
              <w:b w:val="0"/>
              <w:sz w:val="40"/>
            </w:rPr>
            <w:t xml:space="preserve">City of </w:t>
          </w:r>
          <w:smartTag w:uri="urn:schemas-microsoft-com:office:smarttags" w:element="City">
            <w:smartTag w:uri="urn:schemas-microsoft-com:office:smarttags" w:element="place">
              <w:r>
                <w:rPr>
                  <w:b w:val="0"/>
                  <w:sz w:val="40"/>
                </w:rPr>
                <w:t>Seattle</w:t>
              </w:r>
            </w:smartTag>
          </w:smartTag>
        </w:p>
      </w:tc>
    </w:tr>
    <w:tr w:rsidR="00202365">
      <w:trPr>
        <w:cantSplit/>
      </w:trPr>
      <w:tc>
        <w:tcPr>
          <w:tcW w:w="270" w:type="dxa"/>
          <w:vMerge/>
        </w:tcPr>
        <w:p w:rsidR="00202365" w:rsidRDefault="00202365">
          <w:pPr>
            <w:tabs>
              <w:tab w:val="right" w:pos="8640"/>
            </w:tabs>
            <w:rPr>
              <w:rFonts w:ascii="Helvetica" w:hAnsi="Helvetica"/>
              <w:sz w:val="16"/>
            </w:rPr>
          </w:pPr>
        </w:p>
      </w:tc>
      <w:tc>
        <w:tcPr>
          <w:tcW w:w="9630" w:type="dxa"/>
        </w:tcPr>
        <w:p w:rsidR="00202365" w:rsidRPr="007824D0" w:rsidRDefault="007824D0">
          <w:pPr>
            <w:tabs>
              <w:tab w:val="right" w:pos="8640"/>
            </w:tabs>
            <w:rPr>
              <w:b/>
              <w:sz w:val="20"/>
            </w:rPr>
          </w:pPr>
          <w:r w:rsidRPr="007824D0">
            <w:rPr>
              <w:color w:val="0000FF"/>
              <w:sz w:val="20"/>
            </w:rPr>
            <w:t>Ed</w:t>
          </w:r>
          <w:r w:rsidR="00405ABF">
            <w:rPr>
              <w:color w:val="0000FF"/>
              <w:sz w:val="20"/>
            </w:rPr>
            <w:t>ward</w:t>
          </w:r>
          <w:r w:rsidRPr="007824D0">
            <w:rPr>
              <w:color w:val="0000FF"/>
              <w:sz w:val="20"/>
            </w:rPr>
            <w:t xml:space="preserve"> Murray</w:t>
          </w:r>
          <w:r w:rsidR="00202365" w:rsidRPr="007824D0">
            <w:rPr>
              <w:color w:val="0000FF"/>
              <w:sz w:val="20"/>
            </w:rPr>
            <w:t>, Mayor</w:t>
          </w:r>
        </w:p>
        <w:p w:rsidR="005A5E38" w:rsidRDefault="005A5E38" w:rsidP="005A5E38">
          <w:pPr>
            <w:rPr>
              <w:color w:val="1F497D"/>
            </w:rPr>
          </w:pPr>
        </w:p>
        <w:p w:rsidR="005A5E38" w:rsidRPr="005A5E38" w:rsidRDefault="005A5E38" w:rsidP="005A5E38">
          <w:pPr>
            <w:rPr>
              <w:rFonts w:cs="Arial"/>
              <w:b/>
              <w:color w:val="000000" w:themeColor="text1"/>
              <w:sz w:val="28"/>
              <w:szCs w:val="28"/>
            </w:rPr>
          </w:pPr>
          <w:r w:rsidRPr="005A5E38">
            <w:rPr>
              <w:rFonts w:cs="Arial"/>
              <w:b/>
              <w:color w:val="000000" w:themeColor="text1"/>
              <w:sz w:val="28"/>
              <w:szCs w:val="28"/>
            </w:rPr>
            <w:t>Seattle Commission for People with Disabilities</w:t>
          </w:r>
        </w:p>
        <w:p w:rsidR="00202365" w:rsidRDefault="00202365">
          <w:pPr>
            <w:pStyle w:val="Footer"/>
            <w:tabs>
              <w:tab w:val="clear" w:pos="4320"/>
              <w:tab w:val="clear" w:pos="8640"/>
            </w:tabs>
            <w:rPr>
              <w:sz w:val="20"/>
            </w:rPr>
          </w:pPr>
        </w:p>
      </w:tc>
    </w:tr>
  </w:tbl>
  <w:p w:rsidR="00202365" w:rsidRDefault="00202365">
    <w:pPr>
      <w:tabs>
        <w:tab w:val="right" w:pos="8640"/>
      </w:tabs>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D5ED4"/>
    <w:multiLevelType w:val="hybridMultilevel"/>
    <w:tmpl w:val="50A2AD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4350EB"/>
    <w:multiLevelType w:val="hybridMultilevel"/>
    <w:tmpl w:val="FAD0964C"/>
    <w:lvl w:ilvl="0" w:tplc="0409000F">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8E7FC3"/>
    <w:multiLevelType w:val="hybridMultilevel"/>
    <w:tmpl w:val="1EBA1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372668"/>
    <w:multiLevelType w:val="hybridMultilevel"/>
    <w:tmpl w:val="88D4CB3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F6D45DF"/>
    <w:multiLevelType w:val="hybridMultilevel"/>
    <w:tmpl w:val="4F1431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6E26BF4"/>
    <w:multiLevelType w:val="hybridMultilevel"/>
    <w:tmpl w:val="8F44A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E02DBC"/>
    <w:multiLevelType w:val="singleLevel"/>
    <w:tmpl w:val="88327828"/>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512E"/>
    <w:rsid w:val="000A336B"/>
    <w:rsid w:val="000A49A0"/>
    <w:rsid w:val="00100E7F"/>
    <w:rsid w:val="00192EFC"/>
    <w:rsid w:val="0020035E"/>
    <w:rsid w:val="00202365"/>
    <w:rsid w:val="002F0D1C"/>
    <w:rsid w:val="0033271A"/>
    <w:rsid w:val="00337398"/>
    <w:rsid w:val="00341E74"/>
    <w:rsid w:val="00366D45"/>
    <w:rsid w:val="00367B4F"/>
    <w:rsid w:val="00382393"/>
    <w:rsid w:val="0038292A"/>
    <w:rsid w:val="00386510"/>
    <w:rsid w:val="003C2EE8"/>
    <w:rsid w:val="00405ABF"/>
    <w:rsid w:val="004575C2"/>
    <w:rsid w:val="0046715F"/>
    <w:rsid w:val="004D5479"/>
    <w:rsid w:val="004E3315"/>
    <w:rsid w:val="004F2584"/>
    <w:rsid w:val="0051642A"/>
    <w:rsid w:val="005A5E38"/>
    <w:rsid w:val="005B560B"/>
    <w:rsid w:val="0073433E"/>
    <w:rsid w:val="00754646"/>
    <w:rsid w:val="00763D95"/>
    <w:rsid w:val="007824D0"/>
    <w:rsid w:val="007B6BB1"/>
    <w:rsid w:val="007D4330"/>
    <w:rsid w:val="00833554"/>
    <w:rsid w:val="00852C95"/>
    <w:rsid w:val="00862A71"/>
    <w:rsid w:val="00862C0C"/>
    <w:rsid w:val="008C5CF7"/>
    <w:rsid w:val="00970832"/>
    <w:rsid w:val="0098211B"/>
    <w:rsid w:val="00985671"/>
    <w:rsid w:val="009938F6"/>
    <w:rsid w:val="00A21F17"/>
    <w:rsid w:val="00A95D54"/>
    <w:rsid w:val="00B10CA1"/>
    <w:rsid w:val="00B94FF9"/>
    <w:rsid w:val="00BA613B"/>
    <w:rsid w:val="00BC4F22"/>
    <w:rsid w:val="00BF390D"/>
    <w:rsid w:val="00C0421E"/>
    <w:rsid w:val="00C20F2C"/>
    <w:rsid w:val="00C32391"/>
    <w:rsid w:val="00C779E8"/>
    <w:rsid w:val="00CA6A85"/>
    <w:rsid w:val="00CC0DB3"/>
    <w:rsid w:val="00CC5069"/>
    <w:rsid w:val="00CF1B6A"/>
    <w:rsid w:val="00D16AB5"/>
    <w:rsid w:val="00D70AE7"/>
    <w:rsid w:val="00DA66F0"/>
    <w:rsid w:val="00EA2F37"/>
    <w:rsid w:val="00EC6822"/>
    <w:rsid w:val="00F36E61"/>
    <w:rsid w:val="00F5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291462F"/>
  <w15:docId w15:val="{D683B51D-AD10-4499-B316-1C547661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337398"/>
    <w:rPr>
      <w:rFonts w:ascii="Arial" w:hAnsi="Arial"/>
      <w:sz w:val="24"/>
    </w:rPr>
  </w:style>
  <w:style w:type="paragraph" w:styleId="Heading1">
    <w:name w:val="heading 1"/>
    <w:basedOn w:val="Normal"/>
    <w:next w:val="Normal"/>
    <w:qFormat/>
    <w:rsid w:val="004575C2"/>
    <w:pPr>
      <w:keepNext/>
      <w:tabs>
        <w:tab w:val="right" w:pos="8640"/>
      </w:tabs>
      <w:spacing w:before="60"/>
      <w:outlineLvl w:val="0"/>
    </w:pPr>
    <w:rPr>
      <w:b/>
      <w:sz w:val="32"/>
    </w:rPr>
  </w:style>
  <w:style w:type="paragraph" w:styleId="Heading2">
    <w:name w:val="heading 2"/>
    <w:basedOn w:val="Normal"/>
    <w:next w:val="Normal"/>
    <w:qFormat/>
    <w:rsid w:val="004575C2"/>
    <w:pPr>
      <w:keepNext/>
      <w:tabs>
        <w:tab w:val="right" w:pos="8640"/>
      </w:tabs>
      <w:outlineLvl w:val="1"/>
    </w:pPr>
    <w:rPr>
      <w:b/>
      <w:sz w:val="32"/>
    </w:rPr>
  </w:style>
  <w:style w:type="paragraph" w:styleId="Heading3">
    <w:name w:val="heading 3"/>
    <w:basedOn w:val="Normal"/>
    <w:next w:val="Normal"/>
    <w:qFormat/>
    <w:rsid w:val="00100E7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label">
    <w:name w:val="address label"/>
    <w:basedOn w:val="Normal"/>
    <w:rsid w:val="004575C2"/>
  </w:style>
  <w:style w:type="paragraph" w:styleId="Header">
    <w:name w:val="header"/>
    <w:basedOn w:val="Normal"/>
    <w:rsid w:val="004575C2"/>
    <w:pPr>
      <w:tabs>
        <w:tab w:val="center" w:pos="4320"/>
        <w:tab w:val="right" w:pos="8640"/>
      </w:tabs>
    </w:pPr>
  </w:style>
  <w:style w:type="character" w:styleId="Hyperlink">
    <w:name w:val="Hyperlink"/>
    <w:basedOn w:val="DefaultParagraphFont"/>
    <w:rsid w:val="00100E7F"/>
    <w:rPr>
      <w:color w:val="0000FF"/>
      <w:u w:val="single"/>
    </w:rPr>
  </w:style>
  <w:style w:type="paragraph" w:styleId="Footer">
    <w:name w:val="footer"/>
    <w:basedOn w:val="Normal"/>
    <w:rsid w:val="004575C2"/>
    <w:pPr>
      <w:tabs>
        <w:tab w:val="center" w:pos="4320"/>
        <w:tab w:val="right" w:pos="8640"/>
      </w:tabs>
    </w:pPr>
  </w:style>
  <w:style w:type="paragraph" w:styleId="BalloonText">
    <w:name w:val="Balloon Text"/>
    <w:basedOn w:val="Normal"/>
    <w:semiHidden/>
    <w:rsid w:val="004D5479"/>
    <w:rPr>
      <w:rFonts w:ascii="Tahoma" w:hAnsi="Tahoma" w:cs="Tahoma"/>
      <w:sz w:val="16"/>
      <w:szCs w:val="16"/>
    </w:rPr>
  </w:style>
  <w:style w:type="character" w:customStyle="1" w:styleId="ptext-2">
    <w:name w:val="ptext-2"/>
    <w:basedOn w:val="DefaultParagraphFont"/>
    <w:rsid w:val="00BF390D"/>
    <w:rPr>
      <w:b w:val="0"/>
      <w:bCs w:val="0"/>
    </w:rPr>
  </w:style>
  <w:style w:type="paragraph" w:styleId="NormalWeb">
    <w:name w:val="Normal (Web)"/>
    <w:basedOn w:val="Normal"/>
    <w:uiPriority w:val="99"/>
    <w:semiHidden/>
    <w:unhideWhenUsed/>
    <w:rsid w:val="00A95D54"/>
    <w:rPr>
      <w:rFonts w:ascii="Calibri" w:eastAsiaTheme="minorHAnsi" w:hAnsi="Calibri" w:cs="Calibri"/>
      <w:sz w:val="22"/>
      <w:szCs w:val="22"/>
    </w:rPr>
  </w:style>
  <w:style w:type="paragraph" w:styleId="NoSpacing">
    <w:name w:val="No Spacing"/>
    <w:uiPriority w:val="1"/>
    <w:qFormat/>
    <w:rsid w:val="00A95D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4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civil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159</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HEAD</vt:lpstr>
    </vt:vector>
  </TitlesOfParts>
  <Company>City of Seattle, Office of Civil Rights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Default</dc:creator>
  <cp:keywords>Germaine W. Covington, Director</cp:keywords>
  <dc:description>Julie Nelson's Letterhead Template</dc:description>
  <cp:lastModifiedBy>Idowu, Marta</cp:lastModifiedBy>
  <cp:revision>4</cp:revision>
  <cp:lastPrinted>2009-12-30T15:42:00Z</cp:lastPrinted>
  <dcterms:created xsi:type="dcterms:W3CDTF">2017-08-16T00:03:00Z</dcterms:created>
  <dcterms:modified xsi:type="dcterms:W3CDTF">2017-08-16T06:20:00Z</dcterms:modified>
</cp:coreProperties>
</file>