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54AD" w14:textId="77777777" w:rsidR="008D6B20" w:rsidRDefault="008D6B20" w:rsidP="008D6B20">
      <w:pPr>
        <w:pStyle w:val="Heading1"/>
      </w:pPr>
      <w:r>
        <w:t>Eligibility for SMC Mental Health Court</w:t>
      </w:r>
    </w:p>
    <w:p w14:paraId="244A681B" w14:textId="4D585B59" w:rsidR="008D6B20" w:rsidRPr="008D6B20" w:rsidRDefault="008D6B20" w:rsidP="008D6B20">
      <w:pPr>
        <w:rPr>
          <w:rFonts w:ascii="Calibri" w:eastAsia="Calibri" w:hAnsi="Calibri" w:cs="Calibri"/>
          <w:sz w:val="22"/>
          <w:szCs w:val="22"/>
        </w:rPr>
      </w:pPr>
      <w:r w:rsidRPr="008D6B20">
        <w:rPr>
          <w:rFonts w:ascii="Calibri" w:eastAsia="Calibri" w:hAnsi="Calibri" w:cs="Calibri"/>
          <w:sz w:val="22"/>
          <w:szCs w:val="22"/>
        </w:rPr>
        <w:t xml:space="preserve">You are eligible </w:t>
      </w:r>
      <w:proofErr w:type="gramStart"/>
      <w:r w:rsidRPr="008D6B20">
        <w:rPr>
          <w:rFonts w:ascii="Calibri" w:eastAsia="Calibri" w:hAnsi="Calibri" w:cs="Calibri"/>
          <w:sz w:val="22"/>
          <w:szCs w:val="22"/>
        </w:rPr>
        <w:t>for</w:t>
      </w:r>
      <w:proofErr w:type="gramEnd"/>
      <w:r w:rsidRPr="008D6B20">
        <w:rPr>
          <w:rFonts w:ascii="Calibri" w:eastAsia="Calibri" w:hAnsi="Calibri" w:cs="Calibri"/>
          <w:sz w:val="22"/>
          <w:szCs w:val="22"/>
        </w:rPr>
        <w:t xml:space="preserve"> Mental Health Court if you have pending criminal charges in SMC and: </w:t>
      </w:r>
    </w:p>
    <w:p w14:paraId="55888C4E" w14:textId="02AA0726" w:rsidR="008D6B20" w:rsidRPr="008D6B20" w:rsidRDefault="008D6B20" w:rsidP="008D6B20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8D6B20">
        <w:rPr>
          <w:rFonts w:ascii="Calibri" w:eastAsia="Calibri" w:hAnsi="Calibri" w:cs="Calibri"/>
          <w:sz w:val="22"/>
          <w:szCs w:val="22"/>
        </w:rPr>
        <w:t>You have a mental health diagnosis </w:t>
      </w:r>
    </w:p>
    <w:p w14:paraId="621954E2" w14:textId="77777777" w:rsidR="008D6B20" w:rsidRDefault="008D6B20" w:rsidP="008D6B20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8D6B20">
        <w:rPr>
          <w:rFonts w:ascii="Calibri" w:eastAsia="Calibri" w:hAnsi="Calibri" w:cs="Calibri"/>
          <w:sz w:val="22"/>
          <w:szCs w:val="22"/>
        </w:rPr>
        <w:t>that is listed in the DSM-5 and </w:t>
      </w:r>
    </w:p>
    <w:p w14:paraId="02CC60DE" w14:textId="71F86A77" w:rsidR="008D6B20" w:rsidRPr="008D6B20" w:rsidRDefault="008D6B20" w:rsidP="008D6B20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8D6B20">
        <w:rPr>
          <w:rFonts w:ascii="Calibri" w:eastAsia="Calibri" w:hAnsi="Calibri" w:cs="Calibri"/>
          <w:sz w:val="22"/>
          <w:szCs w:val="22"/>
        </w:rPr>
        <w:t>that indicates moderate or severe behavioral health concerns. </w:t>
      </w:r>
    </w:p>
    <w:p w14:paraId="75ACE59C" w14:textId="77777777" w:rsidR="008D6B20" w:rsidRPr="008D6B20" w:rsidRDefault="008D6B20" w:rsidP="008D6B20">
      <w:pPr>
        <w:rPr>
          <w:rFonts w:ascii="Calibri" w:eastAsia="Calibri" w:hAnsi="Calibri" w:cs="Calibri"/>
          <w:sz w:val="22"/>
          <w:szCs w:val="22"/>
        </w:rPr>
      </w:pPr>
      <w:r w:rsidRPr="008D6B20">
        <w:rPr>
          <w:rFonts w:ascii="Calibri" w:eastAsia="Calibri" w:hAnsi="Calibri" w:cs="Calibri"/>
          <w:b/>
          <w:bCs/>
          <w:sz w:val="22"/>
          <w:szCs w:val="22"/>
        </w:rPr>
        <w:t>Note:</w:t>
      </w:r>
      <w:r w:rsidRPr="008D6B20">
        <w:rPr>
          <w:rFonts w:ascii="Calibri" w:eastAsia="Calibri" w:hAnsi="Calibri" w:cs="Calibri"/>
          <w:sz w:val="22"/>
          <w:szCs w:val="22"/>
        </w:rPr>
        <w:t xml:space="preserve"> Consideration is given to pervasive developmental or neurocognitive concerns on a case-by-case basis.     </w:t>
      </w:r>
    </w:p>
    <w:p w14:paraId="5894E4DF" w14:textId="77777777" w:rsidR="008D6B20" w:rsidRDefault="008D6B20" w:rsidP="008D6B20">
      <w:pPr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008D6B20">
        <w:rPr>
          <w:rFonts w:ascii="Calibri" w:eastAsia="Calibri" w:hAnsi="Calibri" w:cs="Calibri"/>
          <w:sz w:val="22"/>
          <w:szCs w:val="22"/>
        </w:rPr>
        <w:t>You are willing to engage in behavioral health care </w:t>
      </w:r>
    </w:p>
    <w:p w14:paraId="734EFAF3" w14:textId="77777777" w:rsidR="008D6B20" w:rsidRDefault="008D6B20" w:rsidP="008D6B20">
      <w:pPr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008D6B20">
        <w:rPr>
          <w:rFonts w:ascii="Calibri" w:eastAsia="Calibri" w:hAnsi="Calibri" w:cs="Calibri"/>
          <w:sz w:val="22"/>
          <w:szCs w:val="22"/>
        </w:rPr>
        <w:t>By demonstrating a commitment to recovery </w:t>
      </w:r>
    </w:p>
    <w:p w14:paraId="4EB2DB5A" w14:textId="77777777" w:rsidR="008D6B20" w:rsidRDefault="008D6B20" w:rsidP="008D6B20">
      <w:pPr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008D6B20">
        <w:rPr>
          <w:rFonts w:ascii="Calibri" w:eastAsia="Calibri" w:hAnsi="Calibri" w:cs="Calibri"/>
          <w:sz w:val="22"/>
          <w:szCs w:val="22"/>
        </w:rPr>
        <w:t>By being willing to engage in psychiatric, psychotherapeutic, and/or substance use disorder treatment as clinically indicated.   </w:t>
      </w:r>
    </w:p>
    <w:p w14:paraId="27347591" w14:textId="31BA2F3C" w:rsidR="008D6B20" w:rsidRPr="008D6B20" w:rsidRDefault="008D6B20" w:rsidP="008D6B20">
      <w:pPr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008D6B20">
        <w:rPr>
          <w:rFonts w:ascii="Calibri" w:eastAsia="Calibri" w:hAnsi="Calibri" w:cs="Calibri"/>
          <w:sz w:val="22"/>
          <w:szCs w:val="22"/>
        </w:rPr>
        <w:t>By reporting any substance use and reducing substance use with a goal of sobriety  </w:t>
      </w:r>
    </w:p>
    <w:p w14:paraId="228F143E" w14:textId="77777777" w:rsidR="008D6B20" w:rsidRPr="008D6B20" w:rsidRDefault="008D6B20" w:rsidP="008D6B20">
      <w:pPr>
        <w:rPr>
          <w:rFonts w:ascii="Calibri" w:eastAsia="Calibri" w:hAnsi="Calibri" w:cs="Calibri"/>
          <w:sz w:val="22"/>
          <w:szCs w:val="22"/>
        </w:rPr>
      </w:pPr>
      <w:r w:rsidRPr="008D6B20">
        <w:rPr>
          <w:rFonts w:ascii="Calibri" w:eastAsia="Calibri" w:hAnsi="Calibri" w:cs="Calibri"/>
          <w:b/>
          <w:bCs/>
          <w:sz w:val="22"/>
          <w:szCs w:val="22"/>
        </w:rPr>
        <w:t>Note:</w:t>
      </w:r>
      <w:r w:rsidRPr="008D6B20">
        <w:rPr>
          <w:rFonts w:ascii="Calibri" w:eastAsia="Calibri" w:hAnsi="Calibri" w:cs="Calibri"/>
          <w:sz w:val="22"/>
          <w:szCs w:val="22"/>
        </w:rPr>
        <w:t xml:space="preserve"> Clinically indicated level of care must be available in the community </w:t>
      </w:r>
    </w:p>
    <w:p w14:paraId="65D2A39D" w14:textId="77777777" w:rsidR="008D6B20" w:rsidRDefault="008D6B20" w:rsidP="008D6B20">
      <w:pPr>
        <w:numPr>
          <w:ilvl w:val="0"/>
          <w:numId w:val="11"/>
        </w:numPr>
        <w:rPr>
          <w:rFonts w:ascii="Calibri" w:eastAsia="Calibri" w:hAnsi="Calibri" w:cs="Calibri"/>
          <w:sz w:val="22"/>
          <w:szCs w:val="22"/>
        </w:rPr>
      </w:pPr>
      <w:r w:rsidRPr="008D6B20">
        <w:rPr>
          <w:rFonts w:ascii="Calibri" w:eastAsia="Calibri" w:hAnsi="Calibri" w:cs="Calibri"/>
          <w:sz w:val="22"/>
          <w:szCs w:val="22"/>
        </w:rPr>
        <w:t>You demonstrate a willingness and ability to  </w:t>
      </w:r>
    </w:p>
    <w:p w14:paraId="1FAA064C" w14:textId="77777777" w:rsidR="008D6B20" w:rsidRDefault="008D6B20" w:rsidP="008D6B20">
      <w:pPr>
        <w:numPr>
          <w:ilvl w:val="1"/>
          <w:numId w:val="11"/>
        </w:numPr>
        <w:rPr>
          <w:rFonts w:ascii="Calibri" w:eastAsia="Calibri" w:hAnsi="Calibri" w:cs="Calibri"/>
          <w:sz w:val="22"/>
          <w:szCs w:val="22"/>
        </w:rPr>
      </w:pPr>
      <w:r w:rsidRPr="008D6B20">
        <w:rPr>
          <w:rFonts w:ascii="Calibri" w:eastAsia="Calibri" w:hAnsi="Calibri" w:cs="Calibri"/>
          <w:sz w:val="22"/>
          <w:szCs w:val="22"/>
        </w:rPr>
        <w:t>Engage in probation and attend probation appointments, and  </w:t>
      </w:r>
    </w:p>
    <w:p w14:paraId="7F8273BA" w14:textId="48BD426C" w:rsidR="008D6B20" w:rsidRPr="008D6B20" w:rsidRDefault="008D6B20" w:rsidP="008D6B20">
      <w:pPr>
        <w:numPr>
          <w:ilvl w:val="1"/>
          <w:numId w:val="11"/>
        </w:numPr>
        <w:rPr>
          <w:rFonts w:ascii="Calibri" w:eastAsia="Calibri" w:hAnsi="Calibri" w:cs="Calibri"/>
          <w:sz w:val="22"/>
          <w:szCs w:val="22"/>
        </w:rPr>
      </w:pPr>
      <w:r w:rsidRPr="008D6B20">
        <w:rPr>
          <w:rFonts w:ascii="Calibri" w:eastAsia="Calibri" w:hAnsi="Calibri" w:cs="Calibri"/>
          <w:sz w:val="22"/>
          <w:szCs w:val="22"/>
        </w:rPr>
        <w:t>abide by court conditions (including, but not limited to, actively engaging in mental health and/or substance use disorder treatment (as indicated), maintaining sobriety, and attending court hearings) </w:t>
      </w:r>
    </w:p>
    <w:p w14:paraId="7AC41C91" w14:textId="2B23CC22" w:rsidR="25E04EA1" w:rsidRPr="008D6B20" w:rsidRDefault="25E04EA1" w:rsidP="25E04EA1">
      <w:pPr>
        <w:rPr>
          <w:rFonts w:ascii="Calibri" w:eastAsia="Calibri" w:hAnsi="Calibri" w:cs="Calibri"/>
          <w:sz w:val="22"/>
          <w:szCs w:val="22"/>
        </w:rPr>
      </w:pPr>
    </w:p>
    <w:sectPr w:rsidR="25E04EA1" w:rsidRPr="008D6B20" w:rsidSect="00C02E48">
      <w:headerReference w:type="default" r:id="rId11"/>
      <w:footerReference w:type="default" r:id="rId12"/>
      <w:pgSz w:w="12240" w:h="15840"/>
      <w:pgMar w:top="32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E26E" w14:textId="77777777" w:rsidR="001B7E06" w:rsidRDefault="001B7E06" w:rsidP="006C61F0">
      <w:r>
        <w:separator/>
      </w:r>
    </w:p>
  </w:endnote>
  <w:endnote w:type="continuationSeparator" w:id="0">
    <w:p w14:paraId="316DF405" w14:textId="77777777" w:rsidR="001B7E06" w:rsidRDefault="001B7E06" w:rsidP="006C61F0">
      <w:r>
        <w:continuationSeparator/>
      </w:r>
    </w:p>
  </w:endnote>
  <w:endnote w:type="continuationNotice" w:id="1">
    <w:p w14:paraId="7B483315" w14:textId="77777777" w:rsidR="001B7E06" w:rsidRDefault="001B7E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dobeHebrew-Regular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EDD8" w14:textId="45E09D9B" w:rsidR="00006D2B" w:rsidRDefault="00006D2B" w:rsidP="006C61F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A5654F9" wp14:editId="7FE5CA22">
              <wp:simplePos x="0" y="0"/>
              <wp:positionH relativeFrom="column">
                <wp:posOffset>3979355</wp:posOffset>
              </wp:positionH>
              <wp:positionV relativeFrom="paragraph">
                <wp:posOffset>-548640</wp:posOffset>
              </wp:positionV>
              <wp:extent cx="1208405" cy="14046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840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D896D" w14:textId="4631A688" w:rsidR="00006D2B" w:rsidRPr="00006D2B" w:rsidRDefault="00006D2B" w:rsidP="006C61F0">
                          <w:r w:rsidRPr="00006D2B">
                            <w:t>@seamunicourt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5654F9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313.35pt;margin-top:-43.2pt;width:95.1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" filled="f" stroked="f">
              <v:textbox style="mso-fit-shape-to-text:t">
                <w:txbxContent>
                  <w:p w14:paraId="40CD896D" w14:textId="4631A688" w:rsidR="00006D2B" w:rsidRPr="00006D2B" w:rsidRDefault="00006D2B" w:rsidP="006C61F0">
                    <w:r w:rsidRPr="00006D2B">
                      <w:t>@seamunicourt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2E74DEB1" wp14:editId="550B143B">
          <wp:simplePos x="0" y="0"/>
          <wp:positionH relativeFrom="column">
            <wp:posOffset>4068445</wp:posOffset>
          </wp:positionH>
          <wp:positionV relativeFrom="paragraph">
            <wp:posOffset>-904240</wp:posOffset>
          </wp:positionV>
          <wp:extent cx="982980" cy="280035"/>
          <wp:effectExtent l="0" t="0" r="7620" b="5715"/>
          <wp:wrapNone/>
          <wp:docPr id="643737535" name="Picture 643737535" descr="A blue letter f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737535" name="Picture 3" descr="A blue letter f on a black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280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59FC" w14:textId="77777777" w:rsidR="001B7E06" w:rsidRDefault="001B7E06" w:rsidP="006C61F0">
      <w:r>
        <w:separator/>
      </w:r>
    </w:p>
  </w:footnote>
  <w:footnote w:type="continuationSeparator" w:id="0">
    <w:p w14:paraId="012D26BD" w14:textId="77777777" w:rsidR="001B7E06" w:rsidRDefault="001B7E06" w:rsidP="006C61F0">
      <w:r>
        <w:continuationSeparator/>
      </w:r>
    </w:p>
  </w:footnote>
  <w:footnote w:type="continuationNotice" w:id="1">
    <w:p w14:paraId="297B2A1E" w14:textId="77777777" w:rsidR="001B7E06" w:rsidRDefault="001B7E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A57C" w14:textId="6444D476" w:rsidR="00706029" w:rsidRDefault="003A6EB4" w:rsidP="006C61F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4966CA7" wp14:editId="09171AFC">
          <wp:simplePos x="0" y="0"/>
          <wp:positionH relativeFrom="column">
            <wp:posOffset>-1157605</wp:posOffset>
          </wp:positionH>
          <wp:positionV relativeFrom="paragraph">
            <wp:posOffset>-313880</wp:posOffset>
          </wp:positionV>
          <wp:extent cx="2185060" cy="1076344"/>
          <wp:effectExtent l="0" t="0" r="0" b="0"/>
          <wp:wrapNone/>
          <wp:docPr id="94756308" name="Picture 94756308" descr="A picture containing text, font, graphics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6308" name="Picture 2" descr="A picture containing text, font, graphics,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060" cy="107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B74">
      <w:rPr>
        <w:noProof/>
      </w:rPr>
      <w:drawing>
        <wp:anchor distT="0" distB="0" distL="114300" distR="114300" simplePos="0" relativeHeight="251658240" behindDoc="1" locked="0" layoutInCell="1" allowOverlap="1" wp14:anchorId="7E151EBC" wp14:editId="3699730F">
          <wp:simplePos x="0" y="0"/>
          <wp:positionH relativeFrom="column">
            <wp:posOffset>-1400175</wp:posOffset>
          </wp:positionH>
          <wp:positionV relativeFrom="paragraph">
            <wp:posOffset>-457200</wp:posOffset>
          </wp:positionV>
          <wp:extent cx="7778115" cy="3037205"/>
          <wp:effectExtent l="0" t="0" r="0" b="0"/>
          <wp:wrapNone/>
          <wp:docPr id="1517718452" name="Picture 1517718452" descr="A picture containing blue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18452" name="Picture 1" descr="A picture containing blue, graphic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115" cy="303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1A4"/>
    <w:multiLevelType w:val="hybridMultilevel"/>
    <w:tmpl w:val="64A0D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761F"/>
    <w:multiLevelType w:val="multilevel"/>
    <w:tmpl w:val="BA90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E327E"/>
    <w:multiLevelType w:val="multilevel"/>
    <w:tmpl w:val="7838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324AED"/>
    <w:multiLevelType w:val="multilevel"/>
    <w:tmpl w:val="583C5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9025F"/>
    <w:multiLevelType w:val="multilevel"/>
    <w:tmpl w:val="4222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3D6977"/>
    <w:multiLevelType w:val="multilevel"/>
    <w:tmpl w:val="84A4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BE00A0"/>
    <w:multiLevelType w:val="multilevel"/>
    <w:tmpl w:val="4E98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8F05E5"/>
    <w:multiLevelType w:val="multilevel"/>
    <w:tmpl w:val="C146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2C4207"/>
    <w:multiLevelType w:val="multilevel"/>
    <w:tmpl w:val="6EE4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A79A3"/>
    <w:multiLevelType w:val="multilevel"/>
    <w:tmpl w:val="4976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A40E0B"/>
    <w:multiLevelType w:val="hybridMultilevel"/>
    <w:tmpl w:val="E2080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EB7DBE"/>
    <w:multiLevelType w:val="multilevel"/>
    <w:tmpl w:val="5CB0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894976"/>
    <w:multiLevelType w:val="multilevel"/>
    <w:tmpl w:val="D5D0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B97534"/>
    <w:multiLevelType w:val="multilevel"/>
    <w:tmpl w:val="54A6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852C7"/>
    <w:multiLevelType w:val="multilevel"/>
    <w:tmpl w:val="583C5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309823">
    <w:abstractNumId w:val="8"/>
  </w:num>
  <w:num w:numId="2" w16cid:durableId="1417943422">
    <w:abstractNumId w:val="13"/>
  </w:num>
  <w:num w:numId="3" w16cid:durableId="1672875664">
    <w:abstractNumId w:val="5"/>
  </w:num>
  <w:num w:numId="4" w16cid:durableId="562957433">
    <w:abstractNumId w:val="9"/>
  </w:num>
  <w:num w:numId="5" w16cid:durableId="1453282940">
    <w:abstractNumId w:val="7"/>
  </w:num>
  <w:num w:numId="6" w16cid:durableId="408427575">
    <w:abstractNumId w:val="3"/>
  </w:num>
  <w:num w:numId="7" w16cid:durableId="1944417473">
    <w:abstractNumId w:val="2"/>
  </w:num>
  <w:num w:numId="8" w16cid:durableId="2037728637">
    <w:abstractNumId w:val="11"/>
  </w:num>
  <w:num w:numId="9" w16cid:durableId="139465768">
    <w:abstractNumId w:val="4"/>
  </w:num>
  <w:num w:numId="10" w16cid:durableId="1952740362">
    <w:abstractNumId w:val="12"/>
  </w:num>
  <w:num w:numId="11" w16cid:durableId="1752316872">
    <w:abstractNumId w:val="14"/>
  </w:num>
  <w:num w:numId="12" w16cid:durableId="336887556">
    <w:abstractNumId w:val="6"/>
  </w:num>
  <w:num w:numId="13" w16cid:durableId="783186918">
    <w:abstractNumId w:val="1"/>
  </w:num>
  <w:num w:numId="14" w16cid:durableId="93289576">
    <w:abstractNumId w:val="10"/>
  </w:num>
  <w:num w:numId="15" w16cid:durableId="35134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29"/>
    <w:rsid w:val="000050F7"/>
    <w:rsid w:val="00006D2B"/>
    <w:rsid w:val="00010F68"/>
    <w:rsid w:val="000134BB"/>
    <w:rsid w:val="000B15A1"/>
    <w:rsid w:val="00102E1E"/>
    <w:rsid w:val="00121ED9"/>
    <w:rsid w:val="001B7E06"/>
    <w:rsid w:val="002319F1"/>
    <w:rsid w:val="002C07E3"/>
    <w:rsid w:val="00353698"/>
    <w:rsid w:val="003A6EB4"/>
    <w:rsid w:val="003F58A9"/>
    <w:rsid w:val="004005E3"/>
    <w:rsid w:val="00404A35"/>
    <w:rsid w:val="00414DB8"/>
    <w:rsid w:val="00432620"/>
    <w:rsid w:val="0043493B"/>
    <w:rsid w:val="0045458A"/>
    <w:rsid w:val="004D1B1D"/>
    <w:rsid w:val="005142C4"/>
    <w:rsid w:val="00537FFB"/>
    <w:rsid w:val="00543903"/>
    <w:rsid w:val="00546B21"/>
    <w:rsid w:val="005C6B4A"/>
    <w:rsid w:val="005D0F40"/>
    <w:rsid w:val="006C61F0"/>
    <w:rsid w:val="006E7AA1"/>
    <w:rsid w:val="007032F0"/>
    <w:rsid w:val="00706029"/>
    <w:rsid w:val="00735FC6"/>
    <w:rsid w:val="007410C7"/>
    <w:rsid w:val="00762380"/>
    <w:rsid w:val="008211E0"/>
    <w:rsid w:val="00891E1F"/>
    <w:rsid w:val="00896C7A"/>
    <w:rsid w:val="008D6B20"/>
    <w:rsid w:val="008E2C24"/>
    <w:rsid w:val="008F5DEC"/>
    <w:rsid w:val="00996726"/>
    <w:rsid w:val="009A1EC1"/>
    <w:rsid w:val="00A45A6C"/>
    <w:rsid w:val="00A97529"/>
    <w:rsid w:val="00B8579F"/>
    <w:rsid w:val="00B85E25"/>
    <w:rsid w:val="00BF03B0"/>
    <w:rsid w:val="00BF1315"/>
    <w:rsid w:val="00C02E48"/>
    <w:rsid w:val="00C16439"/>
    <w:rsid w:val="00C33686"/>
    <w:rsid w:val="00C72B74"/>
    <w:rsid w:val="00CB3FE8"/>
    <w:rsid w:val="00CC6D5E"/>
    <w:rsid w:val="00CF2D2E"/>
    <w:rsid w:val="00D12AC8"/>
    <w:rsid w:val="00D80E1E"/>
    <w:rsid w:val="00DF417E"/>
    <w:rsid w:val="00E10FBC"/>
    <w:rsid w:val="00E30AD9"/>
    <w:rsid w:val="00EA03AF"/>
    <w:rsid w:val="00EB74D4"/>
    <w:rsid w:val="00F7461C"/>
    <w:rsid w:val="00FA1A5F"/>
    <w:rsid w:val="00FB7516"/>
    <w:rsid w:val="00FE35DF"/>
    <w:rsid w:val="09B8C1DB"/>
    <w:rsid w:val="1010C857"/>
    <w:rsid w:val="119EEEA3"/>
    <w:rsid w:val="132579BF"/>
    <w:rsid w:val="17DEE7E6"/>
    <w:rsid w:val="1E219D64"/>
    <w:rsid w:val="25B160D1"/>
    <w:rsid w:val="25E04EA1"/>
    <w:rsid w:val="2AD45DBD"/>
    <w:rsid w:val="2C66633D"/>
    <w:rsid w:val="2F7BE0B5"/>
    <w:rsid w:val="366F1BA5"/>
    <w:rsid w:val="37BF9925"/>
    <w:rsid w:val="3859948C"/>
    <w:rsid w:val="39DAFAE4"/>
    <w:rsid w:val="3AA7142F"/>
    <w:rsid w:val="3B0F73C5"/>
    <w:rsid w:val="3B24ACC7"/>
    <w:rsid w:val="3C995981"/>
    <w:rsid w:val="3E7F7F77"/>
    <w:rsid w:val="442836F8"/>
    <w:rsid w:val="46C0E857"/>
    <w:rsid w:val="471038A3"/>
    <w:rsid w:val="4FD2EFC6"/>
    <w:rsid w:val="54C12EC4"/>
    <w:rsid w:val="57ECB98F"/>
    <w:rsid w:val="5A6571FF"/>
    <w:rsid w:val="5C2B636E"/>
    <w:rsid w:val="6177461A"/>
    <w:rsid w:val="62C6BFE1"/>
    <w:rsid w:val="65F9A474"/>
    <w:rsid w:val="67633731"/>
    <w:rsid w:val="6CD4A930"/>
    <w:rsid w:val="6EE47457"/>
    <w:rsid w:val="78CC46F4"/>
    <w:rsid w:val="7CAC8985"/>
    <w:rsid w:val="7FC510E3"/>
    <w:rsid w:val="7FF9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E4977"/>
  <w15:chartTrackingRefBased/>
  <w15:docId w15:val="{1A3CB550-33CA-4653-9499-5A7D62C3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1F0"/>
    <w:pPr>
      <w:autoSpaceDE w:val="0"/>
      <w:autoSpaceDN w:val="0"/>
      <w:adjustRightInd w:val="0"/>
      <w:spacing w:after="0" w:line="276" w:lineRule="auto"/>
      <w:textAlignment w:val="center"/>
    </w:pPr>
    <w:rPr>
      <w:rFonts w:ascii="Myriad Pro Light" w:hAnsi="Myriad Pro Light" w:cstheme="majorHAnsi"/>
      <w:color w:val="000000"/>
      <w:kern w:val="0"/>
      <w:sz w:val="24"/>
      <w:szCs w:val="24"/>
      <w:lang w:bidi="he-IL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6C61F0"/>
    <w:pPr>
      <w:bidi w:val="0"/>
      <w:spacing w:line="276" w:lineRule="auto"/>
      <w:outlineLvl w:val="0"/>
    </w:pPr>
    <w:rPr>
      <w:rFonts w:ascii="Seattle Text" w:hAnsi="Seattle Text" w:cs="Seattle Text"/>
      <w:b/>
      <w:bCs/>
      <w:color w:val="0046AD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0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029"/>
  </w:style>
  <w:style w:type="paragraph" w:styleId="Footer">
    <w:name w:val="footer"/>
    <w:basedOn w:val="Normal"/>
    <w:link w:val="FooterChar"/>
    <w:uiPriority w:val="99"/>
    <w:unhideWhenUsed/>
    <w:rsid w:val="007060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029"/>
  </w:style>
  <w:style w:type="paragraph" w:customStyle="1" w:styleId="BasicParagraph">
    <w:name w:val="[Basic Paragraph]"/>
    <w:basedOn w:val="Normal"/>
    <w:uiPriority w:val="99"/>
    <w:rsid w:val="00706029"/>
    <w:pPr>
      <w:bidi/>
      <w:spacing w:line="288" w:lineRule="auto"/>
    </w:pPr>
    <w:rPr>
      <w:rFonts w:ascii="AdobeHebrew-Regular" w:hAnsi="MyriadPro-Bold" w:cs="AdobeHebrew-Regular"/>
    </w:rPr>
  </w:style>
  <w:style w:type="paragraph" w:styleId="NormalWeb">
    <w:name w:val="Normal (Web)"/>
    <w:basedOn w:val="Normal"/>
    <w:link w:val="NormalWebChar"/>
    <w:uiPriority w:val="99"/>
    <w:unhideWhenUsed/>
    <w:rsid w:val="0076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14:ligatures w14:val="none"/>
    </w:rPr>
  </w:style>
  <w:style w:type="paragraph" w:customStyle="1" w:styleId="Signature1">
    <w:name w:val="Signature1"/>
    <w:basedOn w:val="NormalWeb"/>
    <w:link w:val="signatureChar"/>
    <w:qFormat/>
    <w:rsid w:val="00762380"/>
    <w:pPr>
      <w:shd w:val="clear" w:color="auto" w:fill="FFFFFF"/>
      <w:spacing w:before="0" w:beforeAutospacing="0" w:line="276" w:lineRule="auto"/>
    </w:pPr>
    <w:rPr>
      <w:rFonts w:ascii="Myriad Pro Light" w:hAnsi="Myriad Pro Light" w:cs="Segoe UI"/>
      <w:color w:val="212529"/>
    </w:rPr>
  </w:style>
  <w:style w:type="character" w:customStyle="1" w:styleId="Heading1Char">
    <w:name w:val="Heading 1 Char"/>
    <w:basedOn w:val="DefaultParagraphFont"/>
    <w:link w:val="Heading1"/>
    <w:uiPriority w:val="9"/>
    <w:rsid w:val="006C61F0"/>
    <w:rPr>
      <w:rFonts w:ascii="Seattle Text" w:hAnsi="Seattle Text" w:cs="Seattle Text"/>
      <w:b/>
      <w:bCs/>
      <w:color w:val="0046AD"/>
      <w:kern w:val="0"/>
      <w:sz w:val="28"/>
      <w:szCs w:val="28"/>
      <w:lang w:bidi="he-IL"/>
    </w:rPr>
  </w:style>
  <w:style w:type="character" w:customStyle="1" w:styleId="NormalWebChar">
    <w:name w:val="Normal (Web) Char"/>
    <w:basedOn w:val="DefaultParagraphFont"/>
    <w:link w:val="NormalWeb"/>
    <w:uiPriority w:val="99"/>
    <w:rsid w:val="0076238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ignatureChar">
    <w:name w:val="signature Char"/>
    <w:basedOn w:val="NormalWebChar"/>
    <w:link w:val="Signature1"/>
    <w:rsid w:val="00762380"/>
    <w:rPr>
      <w:rFonts w:ascii="Myriad Pro Light" w:eastAsia="Times New Roman" w:hAnsi="Myriad Pro Light" w:cs="Segoe UI"/>
      <w:color w:val="212529"/>
      <w:kern w:val="0"/>
      <w:sz w:val="24"/>
      <w:szCs w:val="24"/>
      <w:shd w:val="clear" w:color="auto" w:fill="FFFFFF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8579F"/>
    <w:pPr>
      <w:widowControl w:val="0"/>
      <w:adjustRightInd/>
      <w:spacing w:line="240" w:lineRule="auto"/>
      <w:textAlignment w:val="auto"/>
    </w:pPr>
    <w:rPr>
      <w:rFonts w:ascii="Calibri" w:eastAsia="Calibri" w:hAnsi="Calibri" w:cs="Calibri"/>
      <w:b/>
      <w:bCs/>
      <w:color w:val="auto"/>
      <w:sz w:val="22"/>
      <w:szCs w:val="22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8579F"/>
    <w:rPr>
      <w:rFonts w:ascii="Calibri" w:eastAsia="Calibri" w:hAnsi="Calibri" w:cs="Calibri"/>
      <w:b/>
      <w:bCs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B8579F"/>
    <w:pPr>
      <w:widowControl w:val="0"/>
      <w:adjustRightInd/>
      <w:spacing w:before="142" w:line="240" w:lineRule="auto"/>
      <w:ind w:left="100"/>
      <w:textAlignment w:val="auto"/>
    </w:pPr>
    <w:rPr>
      <w:rFonts w:ascii="Arial Narrow" w:eastAsia="Arial Narrow" w:hAnsi="Arial Narrow" w:cs="Arial Narrow"/>
      <w:b/>
      <w:bCs/>
      <w:color w:val="auto"/>
      <w:sz w:val="62"/>
      <w:szCs w:val="62"/>
      <w:lang w:bidi="ar-SA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8579F"/>
    <w:rPr>
      <w:rFonts w:ascii="Arial Narrow" w:eastAsia="Arial Narrow" w:hAnsi="Arial Narrow" w:cs="Arial Narrow"/>
      <w:b/>
      <w:bCs/>
      <w:kern w:val="0"/>
      <w:sz w:val="62"/>
      <w:szCs w:val="62"/>
      <w14:ligatures w14:val="none"/>
    </w:rPr>
  </w:style>
  <w:style w:type="character" w:styleId="Hyperlink">
    <w:name w:val="Hyperlink"/>
    <w:basedOn w:val="DefaultParagraphFont"/>
    <w:uiPriority w:val="99"/>
    <w:unhideWhenUsed/>
    <w:rsid w:val="00B8579F"/>
    <w:rPr>
      <w:color w:val="0046A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7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D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MC">
      <a:dk1>
        <a:sysClr val="windowText" lastClr="000000"/>
      </a:dk1>
      <a:lt1>
        <a:sysClr val="window" lastClr="FFFFFF"/>
      </a:lt1>
      <a:dk2>
        <a:srgbClr val="01203D"/>
      </a:dk2>
      <a:lt2>
        <a:srgbClr val="FFFFFF"/>
      </a:lt2>
      <a:accent1>
        <a:srgbClr val="0046AD"/>
      </a:accent1>
      <a:accent2>
        <a:srgbClr val="089487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46AD"/>
      </a:hlink>
      <a:folHlink>
        <a:srgbClr val="08948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3dc64-6e73-424e-a5ad-e91e029fd5a4">
      <Terms xmlns="http://schemas.microsoft.com/office/infopath/2007/PartnerControls"/>
    </lcf76f155ced4ddcb4097134ff3c332f>
    <TaxCatchAll xmlns="0402d084-d02a-4dd1-9cab-c37eee78f1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BF153CFF5A54DB70A7742F7CB302C" ma:contentTypeVersion="10" ma:contentTypeDescription="Create a new document." ma:contentTypeScope="" ma:versionID="1f39ae383c43dc1789c1263bcb59bc78">
  <xsd:schema xmlns:xsd="http://www.w3.org/2001/XMLSchema" xmlns:xs="http://www.w3.org/2001/XMLSchema" xmlns:p="http://schemas.microsoft.com/office/2006/metadata/properties" xmlns:ns2="12b3dc64-6e73-424e-a5ad-e91e029fd5a4" xmlns:ns3="0402d084-d02a-4dd1-9cab-c37eee78f16e" targetNamespace="http://schemas.microsoft.com/office/2006/metadata/properties" ma:root="true" ma:fieldsID="7edbf3658a1b3abd7de315c4af463485" ns2:_="" ns3:_="">
    <xsd:import namespace="12b3dc64-6e73-424e-a5ad-e91e029fd5a4"/>
    <xsd:import namespace="0402d084-d02a-4dd1-9cab-c37eee78f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dc64-6e73-424e-a5ad-e91e029fd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2d084-d02a-4dd1-9cab-c37eee78f16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39115e-1cf0-4321-819a-9cfdb1d31497}" ma:internalName="TaxCatchAll" ma:showField="CatchAllData" ma:web="0402d084-d02a-4dd1-9cab-c37eee78f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66235-1615-4968-8E08-1FA8EF99CB30}">
  <ds:schemaRefs>
    <ds:schemaRef ds:uri="http://schemas.microsoft.com/office/2006/metadata/properties"/>
    <ds:schemaRef ds:uri="http://schemas.microsoft.com/office/infopath/2007/PartnerControls"/>
    <ds:schemaRef ds:uri="12b3dc64-6e73-424e-a5ad-e91e029fd5a4"/>
    <ds:schemaRef ds:uri="0402d084-d02a-4dd1-9cab-c37eee78f16e"/>
  </ds:schemaRefs>
</ds:datastoreItem>
</file>

<file path=customXml/itemProps2.xml><?xml version="1.0" encoding="utf-8"?>
<ds:datastoreItem xmlns:ds="http://schemas.openxmlformats.org/officeDocument/2006/customXml" ds:itemID="{6899A83D-F5D9-449E-86C8-30F286BEE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CC1C3-1ED5-4250-B693-BB7252A1F1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A74844-72C4-4D7C-B34B-8A947A4E4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3dc64-6e73-424e-a5ad-e91e029fd5a4"/>
    <ds:schemaRef ds:uri="0402d084-d02a-4dd1-9cab-c37eee78f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Honig</dc:creator>
  <cp:keywords/>
  <dc:description/>
  <cp:lastModifiedBy>Foster, Lisa</cp:lastModifiedBy>
  <cp:revision>2</cp:revision>
  <dcterms:created xsi:type="dcterms:W3CDTF">2026-01-09T17:45:00Z</dcterms:created>
  <dcterms:modified xsi:type="dcterms:W3CDTF">2026-01-09T17:45:00Z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0x0101000DFBF153CFF5A54DB70A7742F7CB302C</vt:lpwstr>
  </property>
  <property fmtid="{D5CDD505-2E9C-101B-9397-08002B2CF9AE}" pid="3" name="MediaServiceImageTags">
    <vt:lpwstr/>
  </property>
</Properties>
</file>